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79"/>
      </w:tblGrid>
      <w:tr w:rsidR="005D0992" w:rsidRPr="005D0992" w14:paraId="107E799E" w14:textId="77777777" w:rsidTr="0032528D">
        <w:tc>
          <w:tcPr>
            <w:tcW w:w="4962" w:type="dxa"/>
          </w:tcPr>
          <w:p w14:paraId="21EB0A1C" w14:textId="77777777" w:rsidR="0032528D" w:rsidRPr="005D0992" w:rsidRDefault="0032528D">
            <w:pPr>
              <w:jc w:val="both"/>
              <w:rPr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4779" w:type="dxa"/>
          </w:tcPr>
          <w:p w14:paraId="5E1D9920" w14:textId="77777777" w:rsidR="0032528D" w:rsidRPr="005D0992" w:rsidRDefault="0032528D">
            <w:pPr>
              <w:jc w:val="both"/>
              <w:rPr>
                <w:szCs w:val="24"/>
                <w:lang w:eastAsia="lt-LT"/>
              </w:rPr>
            </w:pPr>
            <w:r w:rsidRPr="005D0992">
              <w:rPr>
                <w:szCs w:val="24"/>
                <w:lang w:eastAsia="lt-LT"/>
              </w:rPr>
              <w:t>PATVIRTINTA</w:t>
            </w:r>
          </w:p>
          <w:p w14:paraId="6D789DBA" w14:textId="77777777" w:rsidR="0032528D" w:rsidRPr="005D0992" w:rsidRDefault="0032528D">
            <w:pPr>
              <w:jc w:val="both"/>
              <w:rPr>
                <w:szCs w:val="24"/>
                <w:lang w:eastAsia="lt-LT"/>
              </w:rPr>
            </w:pPr>
            <w:r w:rsidRPr="005D0992">
              <w:rPr>
                <w:szCs w:val="24"/>
                <w:lang w:eastAsia="lt-LT"/>
              </w:rPr>
              <w:t>Rokiškio rajono savivaldybės tarybos</w:t>
            </w:r>
          </w:p>
          <w:p w14:paraId="50EF8998" w14:textId="08566581" w:rsidR="0032528D" w:rsidRPr="005D0992" w:rsidRDefault="0032528D">
            <w:pPr>
              <w:jc w:val="both"/>
              <w:rPr>
                <w:szCs w:val="24"/>
                <w:lang w:eastAsia="lt-LT"/>
              </w:rPr>
            </w:pPr>
            <w:r w:rsidRPr="005D0992">
              <w:rPr>
                <w:szCs w:val="24"/>
                <w:lang w:eastAsia="lt-LT"/>
              </w:rPr>
              <w:t>2020 m. gru</w:t>
            </w:r>
            <w:r w:rsidR="00831FD9">
              <w:rPr>
                <w:szCs w:val="24"/>
                <w:lang w:eastAsia="lt-LT"/>
              </w:rPr>
              <w:t>odžio 23 d. sprendimu Nr. TS-</w:t>
            </w:r>
          </w:p>
        </w:tc>
      </w:tr>
    </w:tbl>
    <w:p w14:paraId="00DB9D32" w14:textId="77777777" w:rsidR="00250E91" w:rsidRDefault="00250E91" w:rsidP="0032528D">
      <w:pPr>
        <w:jc w:val="both"/>
        <w:rPr>
          <w:szCs w:val="24"/>
          <w:lang w:eastAsia="lt-LT"/>
        </w:rPr>
      </w:pPr>
    </w:p>
    <w:p w14:paraId="02053276" w14:textId="77777777" w:rsidR="00111DFD" w:rsidRDefault="00111DFD" w:rsidP="0032528D">
      <w:pPr>
        <w:jc w:val="both"/>
        <w:rPr>
          <w:szCs w:val="24"/>
          <w:lang w:eastAsia="lt-LT"/>
        </w:rPr>
      </w:pPr>
    </w:p>
    <w:p w14:paraId="31BC3CFF" w14:textId="77777777" w:rsidR="00111DFD" w:rsidRPr="005D0992" w:rsidRDefault="00111DFD" w:rsidP="0032528D">
      <w:pPr>
        <w:jc w:val="both"/>
        <w:rPr>
          <w:szCs w:val="24"/>
          <w:lang w:eastAsia="lt-LT"/>
        </w:rPr>
      </w:pPr>
    </w:p>
    <w:p w14:paraId="380EC752" w14:textId="08A84273" w:rsidR="00FC518E" w:rsidRPr="005D0992" w:rsidRDefault="0072007C" w:rsidP="00831FD9">
      <w:pPr>
        <w:keepNext/>
        <w:jc w:val="center"/>
        <w:outlineLvl w:val="1"/>
        <w:rPr>
          <w:rFonts w:cs="Arial"/>
          <w:b/>
          <w:bCs/>
          <w:iCs/>
          <w:szCs w:val="24"/>
          <w:lang w:eastAsia="lt-LT"/>
        </w:rPr>
      </w:pPr>
      <w:r w:rsidRPr="005D0992">
        <w:rPr>
          <w:rFonts w:cs="Arial"/>
          <w:b/>
          <w:bCs/>
          <w:iCs/>
          <w:szCs w:val="24"/>
          <w:lang w:eastAsia="lt-LT"/>
        </w:rPr>
        <w:t>ROKIŠKIO KRAŠTO MUZIEJAUS</w:t>
      </w:r>
      <w:r w:rsidR="00CF0667" w:rsidRPr="005D0992">
        <w:rPr>
          <w:rFonts w:cs="Arial"/>
          <w:b/>
          <w:bCs/>
          <w:iCs/>
          <w:szCs w:val="24"/>
          <w:lang w:eastAsia="lt-LT"/>
        </w:rPr>
        <w:t xml:space="preserve"> TARYBOS DARBO REGLAMENTAS</w:t>
      </w:r>
    </w:p>
    <w:p w14:paraId="380EC754" w14:textId="77777777" w:rsidR="00FC518E" w:rsidRDefault="00FC518E">
      <w:pPr>
        <w:jc w:val="both"/>
        <w:rPr>
          <w:szCs w:val="24"/>
          <w:lang w:eastAsia="lt-LT"/>
        </w:rPr>
      </w:pPr>
    </w:p>
    <w:p w14:paraId="1C6D8CB8" w14:textId="77777777" w:rsidR="00111DFD" w:rsidRPr="005D0992" w:rsidRDefault="00111DFD">
      <w:pPr>
        <w:jc w:val="both"/>
        <w:rPr>
          <w:szCs w:val="24"/>
          <w:lang w:eastAsia="lt-LT"/>
        </w:rPr>
      </w:pPr>
    </w:p>
    <w:p w14:paraId="380EC755" w14:textId="77777777" w:rsidR="00FC518E" w:rsidRPr="005D0992" w:rsidRDefault="00CF0667" w:rsidP="0032528D">
      <w:pPr>
        <w:keepNext/>
        <w:ind w:left="360"/>
        <w:jc w:val="center"/>
        <w:outlineLvl w:val="3"/>
        <w:rPr>
          <w:b/>
          <w:bCs/>
          <w:szCs w:val="24"/>
          <w:lang w:eastAsia="lt-LT"/>
        </w:rPr>
      </w:pPr>
      <w:r w:rsidRPr="005D0992">
        <w:rPr>
          <w:b/>
          <w:bCs/>
          <w:szCs w:val="24"/>
          <w:lang w:eastAsia="lt-LT"/>
        </w:rPr>
        <w:t>I SKYRIUS</w:t>
      </w:r>
    </w:p>
    <w:p w14:paraId="380EC756" w14:textId="77777777" w:rsidR="00FC518E" w:rsidRPr="005D0992" w:rsidRDefault="00CF0667" w:rsidP="0032528D">
      <w:pPr>
        <w:pStyle w:val="Sraopastraipa"/>
        <w:keepNext/>
        <w:jc w:val="center"/>
        <w:outlineLvl w:val="3"/>
        <w:rPr>
          <w:b/>
          <w:bCs/>
          <w:szCs w:val="24"/>
          <w:lang w:eastAsia="lt-LT"/>
        </w:rPr>
      </w:pPr>
      <w:r w:rsidRPr="005D0992">
        <w:rPr>
          <w:b/>
          <w:bCs/>
          <w:szCs w:val="24"/>
          <w:lang w:eastAsia="lt-LT"/>
        </w:rPr>
        <w:t>BENDROSIOS NUOSTATOS</w:t>
      </w:r>
    </w:p>
    <w:p w14:paraId="380EC757" w14:textId="77777777" w:rsidR="00FC518E" w:rsidRPr="005D0992" w:rsidRDefault="00FC518E">
      <w:pPr>
        <w:ind w:firstLine="709"/>
        <w:jc w:val="both"/>
        <w:rPr>
          <w:szCs w:val="24"/>
          <w:lang w:eastAsia="lt-LT"/>
        </w:rPr>
      </w:pPr>
    </w:p>
    <w:p w14:paraId="30387D7F" w14:textId="6C335639" w:rsidR="000A7491" w:rsidRPr="005D0992" w:rsidRDefault="000A7491" w:rsidP="004D3239">
      <w:pPr>
        <w:pStyle w:val="Sraopastraipa"/>
        <w:numPr>
          <w:ilvl w:val="0"/>
          <w:numId w:val="4"/>
        </w:numPr>
        <w:tabs>
          <w:tab w:val="left" w:pos="993"/>
        </w:tabs>
        <w:jc w:val="both"/>
        <w:rPr>
          <w:szCs w:val="24"/>
          <w:lang w:eastAsia="lt-LT"/>
        </w:rPr>
      </w:pPr>
      <w:r w:rsidRPr="005D0992">
        <w:rPr>
          <w:szCs w:val="24"/>
          <w:shd w:val="clear" w:color="auto" w:fill="FFFFFF"/>
        </w:rPr>
        <w:t>Rokiškio krašto muziejaus taryba (toliau vadinama Taryba) yra nuolatinė, visuomeniniais pagrindais veikianti ir patariamojo balso teisę turinti institucija, kuri atlieka ek</w:t>
      </w:r>
      <w:r w:rsidR="00831FD9">
        <w:rPr>
          <w:szCs w:val="24"/>
          <w:shd w:val="clear" w:color="auto" w:fill="FFFFFF"/>
        </w:rPr>
        <w:t>sperto ir konsultanto funkcijas</w:t>
      </w:r>
      <w:r w:rsidRPr="005D0992">
        <w:rPr>
          <w:szCs w:val="24"/>
          <w:shd w:val="clear" w:color="auto" w:fill="FFFFFF"/>
        </w:rPr>
        <w:t xml:space="preserve"> sprendžiant </w:t>
      </w:r>
      <w:r w:rsidR="0093723C">
        <w:rPr>
          <w:szCs w:val="24"/>
          <w:shd w:val="clear" w:color="auto" w:fill="FFFFFF"/>
        </w:rPr>
        <w:t>Rokiškio krašto m</w:t>
      </w:r>
      <w:r w:rsidRPr="005D0992">
        <w:rPr>
          <w:szCs w:val="24"/>
          <w:shd w:val="clear" w:color="auto" w:fill="FFFFFF"/>
        </w:rPr>
        <w:t>uziejaus</w:t>
      </w:r>
      <w:r w:rsidR="0093723C">
        <w:rPr>
          <w:szCs w:val="24"/>
          <w:shd w:val="clear" w:color="auto" w:fill="FFFFFF"/>
        </w:rPr>
        <w:t xml:space="preserve"> (toliau – Muziejaus)</w:t>
      </w:r>
      <w:r w:rsidRPr="005D0992">
        <w:rPr>
          <w:szCs w:val="24"/>
          <w:shd w:val="clear" w:color="auto" w:fill="FFFFFF"/>
        </w:rPr>
        <w:t xml:space="preserve"> veiklos planavimo ir įgyvendinimo klausimus.</w:t>
      </w:r>
    </w:p>
    <w:p w14:paraId="02A36339" w14:textId="442A6079" w:rsidR="00552CF7" w:rsidRPr="005D0992" w:rsidRDefault="0093723C" w:rsidP="004D3239">
      <w:pPr>
        <w:pStyle w:val="Sraopastraipa"/>
        <w:numPr>
          <w:ilvl w:val="0"/>
          <w:numId w:val="4"/>
        </w:numPr>
        <w:tabs>
          <w:tab w:val="left" w:pos="993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T</w:t>
      </w:r>
      <w:r w:rsidR="00CF0667" w:rsidRPr="005D0992">
        <w:rPr>
          <w:szCs w:val="24"/>
          <w:lang w:eastAsia="lt-LT"/>
        </w:rPr>
        <w:t>arybos darbo reglamentas</w:t>
      </w:r>
      <w:r w:rsidR="008C3A63" w:rsidRPr="005D0992">
        <w:rPr>
          <w:szCs w:val="24"/>
          <w:lang w:eastAsia="lt-LT"/>
        </w:rPr>
        <w:t xml:space="preserve"> (</w:t>
      </w:r>
      <w:r>
        <w:rPr>
          <w:szCs w:val="24"/>
          <w:lang w:eastAsia="lt-LT"/>
        </w:rPr>
        <w:t>toliau – R</w:t>
      </w:r>
      <w:r w:rsidR="008C3A63" w:rsidRPr="005D0992">
        <w:rPr>
          <w:szCs w:val="24"/>
          <w:lang w:eastAsia="lt-LT"/>
        </w:rPr>
        <w:t>eglamentas)</w:t>
      </w:r>
      <w:r w:rsidR="00CF0667" w:rsidRPr="005D0992">
        <w:rPr>
          <w:szCs w:val="24"/>
          <w:lang w:eastAsia="lt-LT"/>
        </w:rPr>
        <w:t xml:space="preserve"> nustato </w:t>
      </w:r>
      <w:r>
        <w:rPr>
          <w:szCs w:val="24"/>
          <w:lang w:eastAsia="lt-LT"/>
        </w:rPr>
        <w:t>M</w:t>
      </w:r>
      <w:r w:rsidR="0072007C" w:rsidRPr="005D0992">
        <w:rPr>
          <w:szCs w:val="24"/>
          <w:lang w:eastAsia="lt-LT"/>
        </w:rPr>
        <w:t>uziejaus</w:t>
      </w:r>
      <w:r w:rsidR="00CF0667" w:rsidRPr="005D0992">
        <w:rPr>
          <w:szCs w:val="24"/>
          <w:lang w:eastAsia="lt-LT"/>
        </w:rPr>
        <w:t xml:space="preserve"> tarybos </w:t>
      </w:r>
      <w:r w:rsidR="0072007C" w:rsidRPr="005D0992">
        <w:rPr>
          <w:szCs w:val="24"/>
          <w:lang w:eastAsia="lt-LT"/>
        </w:rPr>
        <w:t>veiklos</w:t>
      </w:r>
      <w:r w:rsidR="00552CF7" w:rsidRPr="005D0992">
        <w:rPr>
          <w:szCs w:val="24"/>
          <w:lang w:eastAsia="lt-LT"/>
        </w:rPr>
        <w:t xml:space="preserve"> tvarką.</w:t>
      </w:r>
    </w:p>
    <w:p w14:paraId="3717DB05" w14:textId="036AE26A" w:rsidR="00552CF7" w:rsidRPr="005D0992" w:rsidRDefault="00CF0667" w:rsidP="0032528D">
      <w:pPr>
        <w:pStyle w:val="Sraopastraipa"/>
        <w:numPr>
          <w:ilvl w:val="0"/>
          <w:numId w:val="4"/>
        </w:numPr>
        <w:tabs>
          <w:tab w:val="left" w:pos="993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>Taryba</w:t>
      </w:r>
      <w:r w:rsidR="0093723C">
        <w:rPr>
          <w:szCs w:val="24"/>
          <w:lang w:eastAsia="lt-LT"/>
        </w:rPr>
        <w:t xml:space="preserve"> </w:t>
      </w:r>
      <w:r w:rsidR="0072007C" w:rsidRPr="005D0992">
        <w:rPr>
          <w:szCs w:val="24"/>
          <w:lang w:eastAsia="lt-LT"/>
        </w:rPr>
        <w:t>veikloje vadovau</w:t>
      </w:r>
      <w:r w:rsidR="004C46F6" w:rsidRPr="005D0992">
        <w:rPr>
          <w:szCs w:val="24"/>
          <w:lang w:eastAsia="lt-LT"/>
        </w:rPr>
        <w:t>jasi</w:t>
      </w:r>
      <w:r w:rsidR="0072007C" w:rsidRPr="005D0992">
        <w:rPr>
          <w:szCs w:val="24"/>
          <w:lang w:eastAsia="lt-LT"/>
        </w:rPr>
        <w:t xml:space="preserve"> </w:t>
      </w:r>
      <w:r w:rsidRPr="005D0992">
        <w:rPr>
          <w:szCs w:val="24"/>
          <w:lang w:eastAsia="lt-LT"/>
        </w:rPr>
        <w:t xml:space="preserve">Lietuvos Respublikos </w:t>
      </w:r>
      <w:r w:rsidR="0072007C" w:rsidRPr="005D0992">
        <w:rPr>
          <w:szCs w:val="24"/>
          <w:lang w:eastAsia="lt-LT"/>
        </w:rPr>
        <w:t>muziejų</w:t>
      </w:r>
      <w:r w:rsidRPr="005D0992">
        <w:rPr>
          <w:szCs w:val="24"/>
          <w:lang w:eastAsia="lt-LT"/>
        </w:rPr>
        <w:t xml:space="preserve"> įstatymu</w:t>
      </w:r>
      <w:r w:rsidR="00E90812" w:rsidRPr="005D0992">
        <w:rPr>
          <w:szCs w:val="24"/>
          <w:lang w:eastAsia="lt-LT"/>
        </w:rPr>
        <w:t xml:space="preserve"> ir kitais įstatymais</w:t>
      </w:r>
      <w:r w:rsidRPr="005D0992">
        <w:rPr>
          <w:szCs w:val="24"/>
          <w:lang w:eastAsia="lt-LT"/>
        </w:rPr>
        <w:t>,</w:t>
      </w:r>
      <w:r w:rsidR="00E90812" w:rsidRPr="005D0992">
        <w:rPr>
          <w:szCs w:val="24"/>
          <w:lang w:eastAsia="lt-LT"/>
        </w:rPr>
        <w:t xml:space="preserve"> Rokiškio rajono savivaldybės tarybos sprendimais, mero potvarkiais, administracijos direktoriaus įsakymais,</w:t>
      </w:r>
      <w:r w:rsidRPr="005D0992">
        <w:rPr>
          <w:szCs w:val="24"/>
          <w:lang w:eastAsia="lt-LT"/>
        </w:rPr>
        <w:t xml:space="preserve"> </w:t>
      </w:r>
      <w:r w:rsidR="0072007C" w:rsidRPr="005D0992">
        <w:rPr>
          <w:szCs w:val="24"/>
          <w:lang w:eastAsia="lt-LT"/>
        </w:rPr>
        <w:t>kitais dokumentais</w:t>
      </w:r>
      <w:r w:rsidRPr="005D0992">
        <w:rPr>
          <w:szCs w:val="24"/>
          <w:lang w:eastAsia="lt-LT"/>
        </w:rPr>
        <w:t xml:space="preserve"> ir šiuo reglamentu.</w:t>
      </w:r>
    </w:p>
    <w:p w14:paraId="0D282C0B" w14:textId="77777777" w:rsidR="00552CF7" w:rsidRPr="005D0992" w:rsidRDefault="00552CF7" w:rsidP="00552CF7">
      <w:pPr>
        <w:tabs>
          <w:tab w:val="left" w:pos="993"/>
        </w:tabs>
        <w:jc w:val="both"/>
        <w:rPr>
          <w:szCs w:val="24"/>
          <w:lang w:eastAsia="lt-LT"/>
        </w:rPr>
      </w:pPr>
    </w:p>
    <w:p w14:paraId="39C1DD6A" w14:textId="77777777" w:rsidR="00552CF7" w:rsidRPr="00760C35" w:rsidRDefault="00552CF7" w:rsidP="00552CF7">
      <w:pPr>
        <w:jc w:val="center"/>
        <w:rPr>
          <w:b/>
          <w:szCs w:val="24"/>
          <w:lang w:eastAsia="lt-LT"/>
        </w:rPr>
      </w:pPr>
      <w:r w:rsidRPr="00760C35">
        <w:rPr>
          <w:b/>
          <w:szCs w:val="24"/>
          <w:lang w:eastAsia="lt-LT"/>
        </w:rPr>
        <w:t>II SKYRIUS</w:t>
      </w:r>
    </w:p>
    <w:p w14:paraId="5D57F263" w14:textId="77777777" w:rsidR="00552CF7" w:rsidRPr="00760C35" w:rsidRDefault="00552CF7" w:rsidP="00552CF7">
      <w:pPr>
        <w:jc w:val="center"/>
        <w:rPr>
          <w:b/>
          <w:szCs w:val="24"/>
          <w:lang w:eastAsia="lt-LT"/>
        </w:rPr>
      </w:pPr>
      <w:r w:rsidRPr="00760C35">
        <w:rPr>
          <w:b/>
          <w:szCs w:val="24"/>
          <w:lang w:eastAsia="lt-LT"/>
        </w:rPr>
        <w:t>TARYBOS SUDĖTIS, NARIŲ TEISĖS IR PAREIGOS</w:t>
      </w:r>
    </w:p>
    <w:p w14:paraId="468DA19E" w14:textId="77777777" w:rsidR="00552CF7" w:rsidRPr="009F244B" w:rsidRDefault="00552CF7" w:rsidP="00552CF7">
      <w:pPr>
        <w:tabs>
          <w:tab w:val="left" w:pos="993"/>
        </w:tabs>
        <w:jc w:val="both"/>
        <w:rPr>
          <w:szCs w:val="24"/>
          <w:lang w:eastAsia="lt-LT"/>
        </w:rPr>
      </w:pPr>
    </w:p>
    <w:p w14:paraId="3CA342C2" w14:textId="78322C49" w:rsidR="002F6CA7" w:rsidRPr="009F244B" w:rsidRDefault="002F6CA7" w:rsidP="002F6CA7">
      <w:pPr>
        <w:pStyle w:val="Sraopastraipa"/>
        <w:numPr>
          <w:ilvl w:val="0"/>
          <w:numId w:val="4"/>
        </w:numPr>
        <w:tabs>
          <w:tab w:val="left" w:pos="1134"/>
          <w:tab w:val="left" w:pos="1418"/>
        </w:tabs>
        <w:jc w:val="both"/>
        <w:rPr>
          <w:szCs w:val="24"/>
          <w:lang w:eastAsia="lt-LT"/>
        </w:rPr>
      </w:pPr>
      <w:r w:rsidRPr="009F244B">
        <w:rPr>
          <w:szCs w:val="24"/>
          <w:lang w:eastAsia="lt-LT"/>
        </w:rPr>
        <w:t xml:space="preserve">Tarybos </w:t>
      </w:r>
      <w:r w:rsidR="0010354C" w:rsidRPr="009F244B">
        <w:rPr>
          <w:szCs w:val="24"/>
          <w:lang w:eastAsia="lt-LT"/>
        </w:rPr>
        <w:t xml:space="preserve">iš 7 narių </w:t>
      </w:r>
      <w:r w:rsidRPr="009F244B">
        <w:rPr>
          <w:szCs w:val="24"/>
          <w:lang w:eastAsia="lt-LT"/>
        </w:rPr>
        <w:t xml:space="preserve">sudėtį 3 metų kadencijai </w:t>
      </w:r>
      <w:r w:rsidR="0010354C" w:rsidRPr="009F244B">
        <w:rPr>
          <w:szCs w:val="24"/>
          <w:lang w:eastAsia="lt-LT"/>
        </w:rPr>
        <w:t>M</w:t>
      </w:r>
      <w:r w:rsidRPr="009F244B">
        <w:rPr>
          <w:szCs w:val="24"/>
          <w:lang w:eastAsia="lt-LT"/>
        </w:rPr>
        <w:t>uziejaus direktoriaus teikimu tvirtina Rokiškio rajono savivaldybės taryba.</w:t>
      </w:r>
    </w:p>
    <w:p w14:paraId="2079C7EE" w14:textId="1E708C22" w:rsidR="00552CF7" w:rsidRPr="009F244B" w:rsidRDefault="00600B7A" w:rsidP="002F6CA7">
      <w:pPr>
        <w:pStyle w:val="Sraopastraipa"/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szCs w:val="24"/>
          <w:lang w:eastAsia="lt-LT"/>
        </w:rPr>
      </w:pPr>
      <w:r w:rsidRPr="009F244B">
        <w:rPr>
          <w:szCs w:val="24"/>
          <w:lang w:eastAsia="lt-LT"/>
        </w:rPr>
        <w:t>Tarybai vadovauja pirmininkas, o jam nesant – pirmininko pavaduotojas. Pirmininkas ir pirmininko pavaduotojas renkami pirmajame Tarybos posėdyje.</w:t>
      </w:r>
      <w:r w:rsidR="002F6CA7" w:rsidRPr="009F244B">
        <w:rPr>
          <w:szCs w:val="24"/>
          <w:lang w:eastAsia="lt-LT"/>
        </w:rPr>
        <w:t xml:space="preserve"> Tarybai negali vadovauti Muziejaus direktorius, kuris yra šios Tarybos narys.</w:t>
      </w:r>
    </w:p>
    <w:p w14:paraId="72B349C7" w14:textId="79194C7F" w:rsidR="00552CF7" w:rsidRDefault="00886F43" w:rsidP="005125FD">
      <w:pPr>
        <w:pStyle w:val="Sraopastraipa"/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>Tarybos pirmininkas arba tarybos pirmininko pa</w:t>
      </w:r>
      <w:r w:rsidR="001B0A2C">
        <w:rPr>
          <w:szCs w:val="24"/>
          <w:lang w:eastAsia="lt-LT"/>
        </w:rPr>
        <w:t>vaduotojas renkami iš naujo, jei</w:t>
      </w:r>
      <w:r w:rsidRPr="005D0992">
        <w:rPr>
          <w:szCs w:val="24"/>
          <w:lang w:eastAsia="lt-LT"/>
        </w:rPr>
        <w:t xml:space="preserve"> jie pateikia </w:t>
      </w:r>
      <w:r w:rsidR="001B0A2C">
        <w:rPr>
          <w:szCs w:val="24"/>
          <w:lang w:eastAsia="lt-LT"/>
        </w:rPr>
        <w:t xml:space="preserve">Tarybai </w:t>
      </w:r>
      <w:r w:rsidRPr="005D0992">
        <w:rPr>
          <w:szCs w:val="24"/>
          <w:lang w:eastAsia="lt-LT"/>
        </w:rPr>
        <w:t xml:space="preserve">savo motyvuotą </w:t>
      </w:r>
      <w:r w:rsidR="001B0A2C">
        <w:rPr>
          <w:szCs w:val="24"/>
          <w:lang w:eastAsia="lt-LT"/>
        </w:rPr>
        <w:t>prašymą</w:t>
      </w:r>
      <w:r w:rsidRPr="005D0992">
        <w:rPr>
          <w:szCs w:val="24"/>
          <w:lang w:eastAsia="lt-LT"/>
        </w:rPr>
        <w:t xml:space="preserve"> būti atleisti nuo pareigų arba siūlymą </w:t>
      </w:r>
      <w:r w:rsidR="0033288F" w:rsidRPr="005D0992">
        <w:rPr>
          <w:szCs w:val="24"/>
          <w:lang w:eastAsia="lt-LT"/>
        </w:rPr>
        <w:t xml:space="preserve">perrinkti </w:t>
      </w:r>
      <w:r w:rsidR="008C3A63" w:rsidRPr="005D0992">
        <w:rPr>
          <w:szCs w:val="24"/>
          <w:lang w:eastAsia="lt-LT"/>
        </w:rPr>
        <w:t xml:space="preserve">pirmininką ar jo pavaduotoją </w:t>
      </w:r>
      <w:r w:rsidR="001B0A2C">
        <w:rPr>
          <w:szCs w:val="24"/>
          <w:lang w:eastAsia="lt-LT"/>
        </w:rPr>
        <w:t>pateikia daugiau kaip pusė</w:t>
      </w:r>
      <w:r w:rsidR="0033288F" w:rsidRPr="005D0992">
        <w:rPr>
          <w:szCs w:val="24"/>
          <w:lang w:eastAsia="lt-LT"/>
        </w:rPr>
        <w:t xml:space="preserve"> Tarybos narių.</w:t>
      </w:r>
      <w:r w:rsidR="0032528D" w:rsidRPr="005D0992">
        <w:rPr>
          <w:szCs w:val="24"/>
          <w:lang w:eastAsia="lt-LT"/>
        </w:rPr>
        <w:t xml:space="preserve"> Sprendimas svarstomas artimiausiame Tarybos posėdyje, priimamas balsų dauguma.</w:t>
      </w:r>
    </w:p>
    <w:p w14:paraId="77E0E3E1" w14:textId="77777777" w:rsidR="001B0A2C" w:rsidRPr="005D0992" w:rsidRDefault="001B0A2C" w:rsidP="001B0A2C">
      <w:pPr>
        <w:pStyle w:val="Sraopastraipa"/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szCs w:val="24"/>
          <w:lang w:eastAsia="lt-LT"/>
        </w:rPr>
      </w:pPr>
      <w:r w:rsidRPr="009F244B">
        <w:rPr>
          <w:szCs w:val="24"/>
          <w:lang w:eastAsia="lt-LT"/>
        </w:rPr>
        <w:t xml:space="preserve">Tarybos sekretoriaus pareigas atlieka </w:t>
      </w:r>
      <w:r>
        <w:rPr>
          <w:szCs w:val="24"/>
          <w:lang w:eastAsia="lt-LT"/>
        </w:rPr>
        <w:t>M</w:t>
      </w:r>
      <w:r w:rsidRPr="009F244B">
        <w:rPr>
          <w:szCs w:val="24"/>
          <w:lang w:eastAsia="lt-LT"/>
        </w:rPr>
        <w:t xml:space="preserve">uziejaus direktoriaus paskirtas </w:t>
      </w:r>
      <w:r>
        <w:rPr>
          <w:szCs w:val="24"/>
          <w:lang w:eastAsia="lt-LT"/>
        </w:rPr>
        <w:t>M</w:t>
      </w:r>
      <w:r w:rsidRPr="009F244B">
        <w:rPr>
          <w:szCs w:val="24"/>
          <w:lang w:eastAsia="lt-LT"/>
        </w:rPr>
        <w:t xml:space="preserve">uziejaus </w:t>
      </w:r>
      <w:r w:rsidRPr="005D0992">
        <w:rPr>
          <w:szCs w:val="24"/>
          <w:lang w:eastAsia="lt-LT"/>
        </w:rPr>
        <w:t>darbuotojas.</w:t>
      </w:r>
      <w:r>
        <w:rPr>
          <w:szCs w:val="24"/>
          <w:lang w:eastAsia="lt-LT"/>
        </w:rPr>
        <w:t xml:space="preserve"> Į Tarybos narių skaičių jis neįskaičiuojamas.</w:t>
      </w:r>
    </w:p>
    <w:p w14:paraId="50644E53" w14:textId="37135DBF" w:rsidR="00552CF7" w:rsidRPr="005D0992" w:rsidRDefault="008F0612" w:rsidP="00125307">
      <w:pPr>
        <w:pStyle w:val="Sraopastraipa"/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Tarybos nariai</w:t>
      </w:r>
      <w:r w:rsidR="00E90812" w:rsidRPr="005D0992">
        <w:rPr>
          <w:szCs w:val="24"/>
          <w:lang w:eastAsia="lt-LT"/>
        </w:rPr>
        <w:t xml:space="preserve"> turi teisę:</w:t>
      </w:r>
      <w:r w:rsidR="00552CF7" w:rsidRPr="005D0992">
        <w:t xml:space="preserve"> </w:t>
      </w:r>
    </w:p>
    <w:p w14:paraId="12946DF8" w14:textId="77777777" w:rsidR="00552CF7" w:rsidRPr="005D0992" w:rsidRDefault="00552CF7" w:rsidP="00552CF7">
      <w:pPr>
        <w:pStyle w:val="Sraopastraipa"/>
        <w:tabs>
          <w:tab w:val="left" w:pos="993"/>
          <w:tab w:val="left" w:pos="1134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>8.1. gauti  iš Muziejaus klausimo svarstymui reikalingą informaciją bei dokumentus;</w:t>
      </w:r>
    </w:p>
    <w:p w14:paraId="634B8BFF" w14:textId="33E8ADB0" w:rsidR="00552CF7" w:rsidRPr="005D0992" w:rsidRDefault="00552CF7" w:rsidP="00552CF7">
      <w:pPr>
        <w:pStyle w:val="Sraopastraipa"/>
        <w:tabs>
          <w:tab w:val="left" w:pos="993"/>
          <w:tab w:val="left" w:pos="1134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 xml:space="preserve">8.2. prašyti Muziejaus vadovybės </w:t>
      </w:r>
      <w:r w:rsidR="005B512B">
        <w:rPr>
          <w:szCs w:val="24"/>
          <w:lang w:eastAsia="lt-LT"/>
        </w:rPr>
        <w:t>organizuoti susitikimą su M</w:t>
      </w:r>
      <w:r w:rsidRPr="005D0992">
        <w:rPr>
          <w:szCs w:val="24"/>
          <w:lang w:eastAsia="lt-LT"/>
        </w:rPr>
        <w:t xml:space="preserve">uziejaus darbuotojais, </w:t>
      </w:r>
      <w:r w:rsidR="005B512B">
        <w:rPr>
          <w:szCs w:val="24"/>
          <w:lang w:eastAsia="lt-LT"/>
        </w:rPr>
        <w:t xml:space="preserve">socialiniais ar veiklos partneriais, </w:t>
      </w:r>
      <w:r w:rsidRPr="005D0992">
        <w:rPr>
          <w:szCs w:val="24"/>
          <w:lang w:eastAsia="lt-LT"/>
        </w:rPr>
        <w:t>lankytojais;</w:t>
      </w:r>
    </w:p>
    <w:p w14:paraId="4325F39B" w14:textId="76272395" w:rsidR="00552CF7" w:rsidRPr="005D0992" w:rsidRDefault="00552CF7" w:rsidP="00552CF7">
      <w:pPr>
        <w:pStyle w:val="Sraopastraipa"/>
        <w:tabs>
          <w:tab w:val="left" w:pos="993"/>
          <w:tab w:val="left" w:pos="1134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 xml:space="preserve">8.3. prašyti į Tarybos posėdį pakviesti </w:t>
      </w:r>
      <w:r w:rsidR="008F0612">
        <w:rPr>
          <w:szCs w:val="24"/>
          <w:lang w:eastAsia="lt-LT"/>
        </w:rPr>
        <w:t xml:space="preserve">Muziejaus </w:t>
      </w:r>
      <w:r w:rsidRPr="005D0992">
        <w:rPr>
          <w:szCs w:val="24"/>
          <w:lang w:eastAsia="lt-LT"/>
        </w:rPr>
        <w:t>steigėjo atstovus, kitus nurodytus klausytojus;</w:t>
      </w:r>
    </w:p>
    <w:p w14:paraId="6854F568" w14:textId="4B0C3428" w:rsidR="005D0992" w:rsidRPr="005D0992" w:rsidRDefault="005D0992" w:rsidP="00552CF7">
      <w:pPr>
        <w:pStyle w:val="Sraopastraipa"/>
        <w:tabs>
          <w:tab w:val="left" w:pos="993"/>
          <w:tab w:val="left" w:pos="1134"/>
        </w:tabs>
        <w:jc w:val="both"/>
        <w:rPr>
          <w:szCs w:val="24"/>
          <w:lang w:eastAsia="lt-LT"/>
        </w:rPr>
      </w:pPr>
      <w:r w:rsidRPr="005D0992">
        <w:rPr>
          <w:szCs w:val="24"/>
          <w:shd w:val="clear" w:color="auto" w:fill="FFFFFF"/>
        </w:rPr>
        <w:t>8.4. teikti savivaldybės ir valstybės insti</w:t>
      </w:r>
      <w:r w:rsidR="008F0612">
        <w:rPr>
          <w:szCs w:val="24"/>
          <w:shd w:val="clear" w:color="auto" w:fill="FFFFFF"/>
        </w:rPr>
        <w:t>tucijoms išvadas ir pasiūlymus M</w:t>
      </w:r>
      <w:r w:rsidRPr="005D0992">
        <w:rPr>
          <w:szCs w:val="24"/>
          <w:shd w:val="clear" w:color="auto" w:fill="FFFFFF"/>
        </w:rPr>
        <w:t>uziejaus darbo tobulinimo klausimais.</w:t>
      </w:r>
    </w:p>
    <w:p w14:paraId="4C7CB511" w14:textId="099C50A7" w:rsidR="00552CF7" w:rsidRPr="005D0992" w:rsidRDefault="008F0612" w:rsidP="00417922">
      <w:pPr>
        <w:pStyle w:val="Sraopastraipa"/>
        <w:numPr>
          <w:ilvl w:val="0"/>
          <w:numId w:val="4"/>
        </w:numPr>
        <w:tabs>
          <w:tab w:val="left" w:pos="993"/>
          <w:tab w:val="left" w:pos="1134"/>
        </w:tabs>
        <w:jc w:val="both"/>
      </w:pPr>
      <w:r>
        <w:t xml:space="preserve">Tarybos nariai </w:t>
      </w:r>
      <w:r w:rsidR="00552CF7" w:rsidRPr="005D0992">
        <w:t xml:space="preserve">turi pareigą: </w:t>
      </w:r>
    </w:p>
    <w:p w14:paraId="5C17228B" w14:textId="1CEF4BD1" w:rsidR="00552CF7" w:rsidRPr="005D0992" w:rsidRDefault="00552CF7" w:rsidP="00552CF7">
      <w:pPr>
        <w:pStyle w:val="Sraopastraipa"/>
        <w:tabs>
          <w:tab w:val="left" w:pos="993"/>
          <w:tab w:val="left" w:pos="1134"/>
        </w:tabs>
        <w:jc w:val="both"/>
      </w:pPr>
      <w:r w:rsidRPr="005D0992">
        <w:t xml:space="preserve">9.1. </w:t>
      </w:r>
      <w:r w:rsidR="008F0612">
        <w:t xml:space="preserve">teikti visuomenei informaciją </w:t>
      </w:r>
      <w:r w:rsidR="008F0612" w:rsidRPr="005D0992">
        <w:t>apie Tarybos veiklą</w:t>
      </w:r>
      <w:r w:rsidRPr="005D0992">
        <w:t>;</w:t>
      </w:r>
    </w:p>
    <w:p w14:paraId="32FEF934" w14:textId="72757E9A" w:rsidR="00535F14" w:rsidRPr="005D0992" w:rsidRDefault="00552CF7" w:rsidP="00535F14">
      <w:pPr>
        <w:pStyle w:val="Sraopastraipa"/>
        <w:tabs>
          <w:tab w:val="left" w:pos="993"/>
          <w:tab w:val="left" w:pos="1134"/>
        </w:tabs>
        <w:jc w:val="both"/>
      </w:pPr>
      <w:r w:rsidRPr="005D0992">
        <w:t xml:space="preserve">9.2. stebėti </w:t>
      </w:r>
      <w:r w:rsidR="008F0612">
        <w:t xml:space="preserve">ir analizuoti </w:t>
      </w:r>
      <w:r w:rsidRPr="005D0992">
        <w:t>viešai prieinamą informaciją apie Muziejaus veiklą</w:t>
      </w:r>
      <w:r w:rsidR="008F0612">
        <w:t xml:space="preserve"> ir veiklos kokybę</w:t>
      </w:r>
      <w:r w:rsidRPr="005D0992">
        <w:t>;</w:t>
      </w:r>
    </w:p>
    <w:p w14:paraId="35A745D7" w14:textId="77777777" w:rsidR="00552CF7" w:rsidRPr="005D0992" w:rsidRDefault="00552CF7" w:rsidP="00552CF7">
      <w:pPr>
        <w:pStyle w:val="Sraopastraipa"/>
        <w:tabs>
          <w:tab w:val="left" w:pos="993"/>
          <w:tab w:val="left" w:pos="1134"/>
        </w:tabs>
        <w:jc w:val="both"/>
      </w:pPr>
      <w:r w:rsidRPr="005D0992">
        <w:t>9.3. dalyvauti Tarybos posėdžiuose;</w:t>
      </w:r>
    </w:p>
    <w:p w14:paraId="6D2F0C04" w14:textId="77777777" w:rsidR="00552CF7" w:rsidRPr="005D0992" w:rsidRDefault="00552CF7" w:rsidP="00552CF7">
      <w:pPr>
        <w:pStyle w:val="Sraopastraipa"/>
        <w:tabs>
          <w:tab w:val="left" w:pos="993"/>
          <w:tab w:val="left" w:pos="1134"/>
        </w:tabs>
        <w:jc w:val="both"/>
      </w:pPr>
      <w:r w:rsidRPr="005D0992">
        <w:t>9.4. svarstomais klausimais teikti individualias išvadas raštu ir žodžiu;</w:t>
      </w:r>
    </w:p>
    <w:p w14:paraId="40ECD729" w14:textId="5C4F1B97" w:rsidR="00552CF7" w:rsidRPr="005D0992" w:rsidRDefault="00552CF7" w:rsidP="00552CF7">
      <w:pPr>
        <w:pStyle w:val="Sraopastraipa"/>
        <w:tabs>
          <w:tab w:val="left" w:pos="993"/>
          <w:tab w:val="left" w:pos="1134"/>
        </w:tabs>
        <w:jc w:val="both"/>
      </w:pPr>
      <w:r w:rsidRPr="005D0992">
        <w:t xml:space="preserve">9.5. dalyvauti kolegialaus </w:t>
      </w:r>
      <w:r w:rsidR="008F0612">
        <w:t>nutarimų</w:t>
      </w:r>
      <w:r w:rsidRPr="005D0992">
        <w:t xml:space="preserve"> priėmimo procese;</w:t>
      </w:r>
    </w:p>
    <w:p w14:paraId="59071456" w14:textId="41FE1A27" w:rsidR="00552CF7" w:rsidRPr="005D0992" w:rsidRDefault="00552CF7" w:rsidP="00552CF7">
      <w:pPr>
        <w:pStyle w:val="Sraopastraipa"/>
        <w:tabs>
          <w:tab w:val="left" w:pos="993"/>
          <w:tab w:val="left" w:pos="1134"/>
        </w:tabs>
        <w:jc w:val="both"/>
      </w:pPr>
      <w:r w:rsidRPr="005D0992">
        <w:t xml:space="preserve">9.6. </w:t>
      </w:r>
      <w:r w:rsidR="008F0612">
        <w:t>užtikrinti</w:t>
      </w:r>
      <w:r w:rsidRPr="005D0992">
        <w:t xml:space="preserve"> savalaikę ir nuoseklią komunikaciją tarpusavyje.</w:t>
      </w:r>
    </w:p>
    <w:p w14:paraId="4B58125B" w14:textId="77777777" w:rsidR="00552CF7" w:rsidRPr="005D0992" w:rsidRDefault="00552CF7" w:rsidP="00552CF7">
      <w:pPr>
        <w:jc w:val="both"/>
        <w:rPr>
          <w:szCs w:val="24"/>
          <w:lang w:eastAsia="lt-LT"/>
        </w:rPr>
      </w:pPr>
    </w:p>
    <w:p w14:paraId="0CC5070D" w14:textId="77777777" w:rsidR="00552CF7" w:rsidRPr="005D0992" w:rsidRDefault="00552CF7" w:rsidP="00552CF7">
      <w:pPr>
        <w:pStyle w:val="Sraopastraipa"/>
        <w:jc w:val="center"/>
        <w:rPr>
          <w:b/>
          <w:szCs w:val="24"/>
          <w:lang w:eastAsia="lt-LT"/>
        </w:rPr>
      </w:pPr>
      <w:r w:rsidRPr="005D0992">
        <w:rPr>
          <w:b/>
          <w:szCs w:val="24"/>
          <w:lang w:eastAsia="lt-LT"/>
        </w:rPr>
        <w:lastRenderedPageBreak/>
        <w:t>III SKYRIUS</w:t>
      </w:r>
    </w:p>
    <w:p w14:paraId="7DAC36F7" w14:textId="77777777" w:rsidR="00552CF7" w:rsidRPr="005D0992" w:rsidRDefault="00552CF7" w:rsidP="00552CF7">
      <w:pPr>
        <w:pStyle w:val="Sraopastraipa"/>
        <w:jc w:val="center"/>
        <w:rPr>
          <w:b/>
          <w:szCs w:val="24"/>
          <w:lang w:eastAsia="lt-LT"/>
        </w:rPr>
      </w:pPr>
      <w:r w:rsidRPr="005D0992">
        <w:rPr>
          <w:b/>
          <w:szCs w:val="24"/>
          <w:lang w:eastAsia="lt-LT"/>
        </w:rPr>
        <w:t>TARYBOS FUNKCIJOS</w:t>
      </w:r>
    </w:p>
    <w:p w14:paraId="7FA41C47" w14:textId="77777777" w:rsidR="00552CF7" w:rsidRPr="005D0992" w:rsidRDefault="00552CF7" w:rsidP="00552CF7">
      <w:pPr>
        <w:tabs>
          <w:tab w:val="left" w:pos="993"/>
          <w:tab w:val="left" w:pos="1134"/>
        </w:tabs>
        <w:jc w:val="both"/>
      </w:pPr>
    </w:p>
    <w:p w14:paraId="16DB234C" w14:textId="77777777" w:rsidR="00552CF7" w:rsidRPr="005D0992" w:rsidRDefault="00552CF7" w:rsidP="00552CF7">
      <w:pPr>
        <w:pStyle w:val="Sraopastraipa"/>
        <w:numPr>
          <w:ilvl w:val="0"/>
          <w:numId w:val="4"/>
        </w:numPr>
        <w:tabs>
          <w:tab w:val="left" w:pos="993"/>
        </w:tabs>
        <w:jc w:val="both"/>
      </w:pPr>
      <w:r w:rsidRPr="005D0992">
        <w:rPr>
          <w:szCs w:val="24"/>
          <w:lang w:eastAsia="lt-LT"/>
        </w:rPr>
        <w:t xml:space="preserve">Taryba: </w:t>
      </w:r>
    </w:p>
    <w:p w14:paraId="42589690" w14:textId="55F4666F" w:rsidR="00552CF7" w:rsidRPr="005D0992" w:rsidRDefault="00552CF7" w:rsidP="00552CF7">
      <w:pPr>
        <w:pStyle w:val="Sraopastraipa"/>
        <w:tabs>
          <w:tab w:val="left" w:pos="993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 xml:space="preserve">10.1. svarsto ir tvirtina </w:t>
      </w:r>
      <w:r w:rsidR="00535F14">
        <w:rPr>
          <w:szCs w:val="24"/>
          <w:lang w:eastAsia="lt-LT"/>
        </w:rPr>
        <w:t>M</w:t>
      </w:r>
      <w:r w:rsidRPr="005D0992">
        <w:rPr>
          <w:szCs w:val="24"/>
          <w:lang w:eastAsia="lt-LT"/>
        </w:rPr>
        <w:t>uziejaus strateginius ir metinius veiklos planus bei ataskaitas;</w:t>
      </w:r>
    </w:p>
    <w:p w14:paraId="5B94DA51" w14:textId="73CB8E81" w:rsidR="00552CF7" w:rsidRPr="005D0992" w:rsidRDefault="00552CF7" w:rsidP="00552CF7">
      <w:pPr>
        <w:pStyle w:val="Sraopastraipa"/>
        <w:tabs>
          <w:tab w:val="left" w:pos="993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 xml:space="preserve">10.2. teikia pasiūlymus </w:t>
      </w:r>
      <w:r w:rsidR="00535F14">
        <w:rPr>
          <w:szCs w:val="24"/>
          <w:lang w:eastAsia="lt-LT"/>
        </w:rPr>
        <w:t>dėl M</w:t>
      </w:r>
      <w:r w:rsidRPr="005D0992">
        <w:rPr>
          <w:szCs w:val="24"/>
          <w:lang w:eastAsia="lt-LT"/>
        </w:rPr>
        <w:t>uziejaus veiklai reikšmingų projektų ir jų finansavimo galimybių;</w:t>
      </w:r>
    </w:p>
    <w:p w14:paraId="7888449E" w14:textId="70C0E430" w:rsidR="00552CF7" w:rsidRPr="005D0992" w:rsidRDefault="00552CF7" w:rsidP="00552CF7">
      <w:pPr>
        <w:pStyle w:val="Sraopastraipa"/>
        <w:tabs>
          <w:tab w:val="left" w:pos="993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 xml:space="preserve">10.3. </w:t>
      </w:r>
      <w:r w:rsidR="00535F14">
        <w:rPr>
          <w:szCs w:val="24"/>
          <w:lang w:eastAsia="lt-LT"/>
        </w:rPr>
        <w:t>svarsto M</w:t>
      </w:r>
      <w:r w:rsidRPr="005D0992">
        <w:rPr>
          <w:szCs w:val="24"/>
          <w:lang w:eastAsia="lt-LT"/>
        </w:rPr>
        <w:t>uziejaus organizacinę struktūrą, darbuotojų poreikį bei skaičių;</w:t>
      </w:r>
    </w:p>
    <w:p w14:paraId="1EBD5085" w14:textId="3D8228AE" w:rsidR="00552CF7" w:rsidRPr="005D0992" w:rsidRDefault="00552CF7" w:rsidP="00552CF7">
      <w:pPr>
        <w:pStyle w:val="Sraopastraipa"/>
        <w:tabs>
          <w:tab w:val="left" w:pos="993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 xml:space="preserve">10.4. </w:t>
      </w:r>
      <w:r w:rsidR="007E1936">
        <w:rPr>
          <w:szCs w:val="24"/>
          <w:lang w:eastAsia="lt-LT"/>
        </w:rPr>
        <w:t>svarsto su M</w:t>
      </w:r>
      <w:r w:rsidRPr="005D0992">
        <w:rPr>
          <w:szCs w:val="24"/>
          <w:lang w:eastAsia="lt-LT"/>
        </w:rPr>
        <w:t>uziejaus veikla bei darbo tvarka susijusių dokumentų projektus;</w:t>
      </w:r>
    </w:p>
    <w:p w14:paraId="5FC6C02D" w14:textId="53F87687" w:rsidR="00552CF7" w:rsidRPr="005D0992" w:rsidRDefault="00552CF7" w:rsidP="00552CF7">
      <w:pPr>
        <w:pStyle w:val="Sraopastraipa"/>
        <w:tabs>
          <w:tab w:val="left" w:pos="993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 xml:space="preserve">10.5. </w:t>
      </w:r>
      <w:r w:rsidR="005317EC">
        <w:rPr>
          <w:szCs w:val="24"/>
          <w:lang w:eastAsia="lt-LT"/>
        </w:rPr>
        <w:t>teikia pasiūlymus dėl M</w:t>
      </w:r>
      <w:r w:rsidRPr="005D0992">
        <w:rPr>
          <w:szCs w:val="24"/>
          <w:lang w:eastAsia="lt-LT"/>
        </w:rPr>
        <w:t>uziejaus darbuotojų kvalifikacijos tobulinimo ir kompetencijų ugdymo;</w:t>
      </w:r>
    </w:p>
    <w:p w14:paraId="66C77196" w14:textId="77777777" w:rsidR="00552CF7" w:rsidRPr="005D0992" w:rsidRDefault="00552CF7" w:rsidP="00552CF7">
      <w:pPr>
        <w:pStyle w:val="Sraopastraipa"/>
        <w:tabs>
          <w:tab w:val="left" w:pos="993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>10.6. padeda muziejaus vadovui užtikrinti efektyvų muziejaus valdymą;</w:t>
      </w:r>
    </w:p>
    <w:p w14:paraId="0DFF3432" w14:textId="3E56618C" w:rsidR="00E77548" w:rsidRPr="005D0992" w:rsidRDefault="00E77548" w:rsidP="00552CF7">
      <w:pPr>
        <w:pStyle w:val="Sraopastraipa"/>
        <w:tabs>
          <w:tab w:val="left" w:pos="993"/>
        </w:tabs>
        <w:jc w:val="both"/>
        <w:rPr>
          <w:szCs w:val="24"/>
          <w:lang w:eastAsia="lt-LT"/>
        </w:rPr>
      </w:pPr>
      <w:r w:rsidRPr="005D0992">
        <w:rPr>
          <w:szCs w:val="24"/>
          <w:shd w:val="clear" w:color="auto" w:fill="FFFFFF"/>
        </w:rPr>
        <w:t>10.7. siūlo Muziejaus darbuotojų kandidatūras valstybiniams apdovanojimams, premijoms; stipendijoms gauti, garbės vardams suteikti;</w:t>
      </w:r>
    </w:p>
    <w:p w14:paraId="0C5D6F45" w14:textId="34DDD35B" w:rsidR="00552CF7" w:rsidRPr="005D0992" w:rsidRDefault="00E77548" w:rsidP="00552CF7">
      <w:pPr>
        <w:pStyle w:val="Sraopastraipa"/>
        <w:tabs>
          <w:tab w:val="left" w:pos="993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>10.8</w:t>
      </w:r>
      <w:r w:rsidR="00552CF7" w:rsidRPr="005D0992">
        <w:rPr>
          <w:szCs w:val="24"/>
          <w:lang w:eastAsia="lt-LT"/>
        </w:rPr>
        <w:t xml:space="preserve">. svarsto kitus klausimus, </w:t>
      </w:r>
      <w:r w:rsidR="005317EC">
        <w:rPr>
          <w:szCs w:val="24"/>
          <w:lang w:eastAsia="lt-LT"/>
        </w:rPr>
        <w:t>susijusius su M</w:t>
      </w:r>
      <w:r w:rsidR="00552CF7" w:rsidRPr="005D0992">
        <w:rPr>
          <w:szCs w:val="24"/>
          <w:lang w:eastAsia="lt-LT"/>
        </w:rPr>
        <w:t>uziejaus veikla.</w:t>
      </w:r>
    </w:p>
    <w:p w14:paraId="60141D29" w14:textId="77777777" w:rsidR="00552CF7" w:rsidRPr="005D0992" w:rsidRDefault="00552CF7" w:rsidP="00552CF7">
      <w:pPr>
        <w:pStyle w:val="Sraopastraipa"/>
        <w:tabs>
          <w:tab w:val="left" w:pos="993"/>
        </w:tabs>
        <w:jc w:val="both"/>
      </w:pPr>
    </w:p>
    <w:p w14:paraId="7CFB0EAA" w14:textId="77777777" w:rsidR="00552CF7" w:rsidRPr="005D0992" w:rsidRDefault="00552CF7" w:rsidP="00552CF7">
      <w:pPr>
        <w:pStyle w:val="Sraopastraipa"/>
        <w:jc w:val="center"/>
        <w:outlineLvl w:val="4"/>
        <w:rPr>
          <w:b/>
          <w:bCs/>
          <w:iCs/>
          <w:szCs w:val="24"/>
          <w:lang w:eastAsia="lt-LT"/>
        </w:rPr>
      </w:pPr>
      <w:r w:rsidRPr="005D0992">
        <w:rPr>
          <w:b/>
          <w:bCs/>
          <w:iCs/>
          <w:szCs w:val="24"/>
          <w:lang w:eastAsia="lt-LT"/>
        </w:rPr>
        <w:t>IV SKYRIUS</w:t>
      </w:r>
    </w:p>
    <w:p w14:paraId="466E7FBD" w14:textId="77777777" w:rsidR="00552CF7" w:rsidRPr="005D0992" w:rsidRDefault="00552CF7" w:rsidP="00552CF7">
      <w:pPr>
        <w:pStyle w:val="Sraopastraipa"/>
        <w:jc w:val="center"/>
        <w:outlineLvl w:val="4"/>
        <w:rPr>
          <w:b/>
          <w:bCs/>
          <w:iCs/>
          <w:szCs w:val="24"/>
          <w:lang w:eastAsia="lt-LT"/>
        </w:rPr>
      </w:pPr>
      <w:r w:rsidRPr="005D0992">
        <w:rPr>
          <w:b/>
          <w:bCs/>
          <w:iCs/>
          <w:szCs w:val="24"/>
          <w:lang w:eastAsia="lt-LT"/>
        </w:rPr>
        <w:t>TARYBOS VEIKLOS ORGANIZAVIMAS</w:t>
      </w:r>
    </w:p>
    <w:p w14:paraId="7EAF931F" w14:textId="77777777" w:rsidR="00552CF7" w:rsidRPr="005D0992" w:rsidRDefault="00552CF7" w:rsidP="00552CF7">
      <w:pPr>
        <w:pStyle w:val="Sraopastraipa"/>
        <w:tabs>
          <w:tab w:val="left" w:pos="993"/>
        </w:tabs>
        <w:jc w:val="both"/>
      </w:pPr>
    </w:p>
    <w:p w14:paraId="7B4DF806" w14:textId="60C501DE" w:rsidR="00552CF7" w:rsidRPr="005D0992" w:rsidRDefault="008C3A63" w:rsidP="009F20C9">
      <w:pPr>
        <w:pStyle w:val="Sraopastraipa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 xml:space="preserve">Taryba savo darbą </w:t>
      </w:r>
      <w:r w:rsidR="007B47D9">
        <w:rPr>
          <w:szCs w:val="24"/>
          <w:lang w:eastAsia="lt-LT"/>
        </w:rPr>
        <w:t xml:space="preserve">bendru sutarimu </w:t>
      </w:r>
      <w:r w:rsidRPr="005D0992">
        <w:rPr>
          <w:szCs w:val="24"/>
          <w:lang w:eastAsia="lt-LT"/>
        </w:rPr>
        <w:t>planuoja vieneriems metams, nustato posėdžių tematiką, planuojamų posėdžių laiką.</w:t>
      </w:r>
    </w:p>
    <w:p w14:paraId="375236E9" w14:textId="77777777" w:rsidR="008E21D2" w:rsidRDefault="006F1BA7" w:rsidP="00C43365">
      <w:pPr>
        <w:pStyle w:val="Sraopastraipa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>Tarybos posėdžiai vyksta ne rečiau kaip du kartus per metus iš anksto suderintu laiku</w:t>
      </w:r>
      <w:r w:rsidR="008E21D2">
        <w:rPr>
          <w:szCs w:val="24"/>
          <w:lang w:eastAsia="lt-LT"/>
        </w:rPr>
        <w:t>.</w:t>
      </w:r>
    </w:p>
    <w:p w14:paraId="4EBAED83" w14:textId="12DD8B4A" w:rsidR="00552CF7" w:rsidRPr="005D0992" w:rsidRDefault="008E21D2" w:rsidP="00C43365">
      <w:pPr>
        <w:pStyle w:val="Sraopastraipa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Posėdžiai rengiami M</w:t>
      </w:r>
      <w:r w:rsidR="006F1BA7" w:rsidRPr="005D0992">
        <w:rPr>
          <w:szCs w:val="24"/>
          <w:lang w:eastAsia="lt-LT"/>
        </w:rPr>
        <w:t>uziejaus patalpose (Tyzenhauzų g. 5, Rokiškis). Pagal poreikį Tarybos posė</w:t>
      </w:r>
      <w:r>
        <w:rPr>
          <w:szCs w:val="24"/>
          <w:lang w:eastAsia="lt-LT"/>
        </w:rPr>
        <w:t>džiai gali būti rengiami ir ne M</w:t>
      </w:r>
      <w:r w:rsidR="006F1BA7" w:rsidRPr="005D0992">
        <w:rPr>
          <w:szCs w:val="24"/>
          <w:lang w:eastAsia="lt-LT"/>
        </w:rPr>
        <w:t xml:space="preserve">uziejaus patalpose arba nuotoliniu būdu naudojant vaizdo konferencinį ryšį. </w:t>
      </w:r>
    </w:p>
    <w:p w14:paraId="3F3EBEFE" w14:textId="4B2B1FEB" w:rsidR="00552CF7" w:rsidRPr="005D0992" w:rsidRDefault="006F1BA7" w:rsidP="006B5956">
      <w:pPr>
        <w:pStyle w:val="Sraopastraipa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 xml:space="preserve">Neeilinis </w:t>
      </w:r>
      <w:r w:rsidR="005F0ECE" w:rsidRPr="005D0992">
        <w:rPr>
          <w:szCs w:val="24"/>
          <w:lang w:eastAsia="lt-LT"/>
        </w:rPr>
        <w:t xml:space="preserve">Tarybos </w:t>
      </w:r>
      <w:r w:rsidRPr="005D0992">
        <w:rPr>
          <w:szCs w:val="24"/>
          <w:lang w:eastAsia="lt-LT"/>
        </w:rPr>
        <w:t>posėdis gali būti sušauktas Tarybos pirmininko iniciatyva</w:t>
      </w:r>
      <w:r w:rsidR="00CD29D0">
        <w:rPr>
          <w:szCs w:val="24"/>
          <w:lang w:eastAsia="lt-LT"/>
        </w:rPr>
        <w:t xml:space="preserve"> arba</w:t>
      </w:r>
      <w:r w:rsidR="00F72810" w:rsidRPr="005D0992">
        <w:rPr>
          <w:szCs w:val="24"/>
          <w:lang w:eastAsia="lt-LT"/>
        </w:rPr>
        <w:t xml:space="preserve"> dviejų trečdalių</w:t>
      </w:r>
      <w:r w:rsidRPr="005D0992">
        <w:rPr>
          <w:szCs w:val="24"/>
          <w:lang w:eastAsia="lt-LT"/>
        </w:rPr>
        <w:t xml:space="preserve"> Tarybos narių reikalavimu.</w:t>
      </w:r>
    </w:p>
    <w:p w14:paraId="7E9FED35" w14:textId="0B15B5C3" w:rsidR="00552CF7" w:rsidRPr="005D0992" w:rsidRDefault="006F1BA7" w:rsidP="00842E25">
      <w:pPr>
        <w:pStyle w:val="Sraopastraipa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 xml:space="preserve">Tarybos posėdžius kviečia Tarybos pirmininkas. </w:t>
      </w:r>
      <w:r w:rsidR="006E2EF5">
        <w:rPr>
          <w:szCs w:val="24"/>
          <w:lang w:eastAsia="lt-LT"/>
        </w:rPr>
        <w:t>Supažindinęs M</w:t>
      </w:r>
      <w:r w:rsidR="00FE1833" w:rsidRPr="005D0992">
        <w:rPr>
          <w:szCs w:val="24"/>
          <w:lang w:eastAsia="lt-LT"/>
        </w:rPr>
        <w:t xml:space="preserve">uziejaus vadovybę su posėdžio darbotvarke ir gavęs klausimų svarstymui reikalingą medžiagą, jis </w:t>
      </w:r>
      <w:r w:rsidR="00F72810" w:rsidRPr="005D0992">
        <w:rPr>
          <w:szCs w:val="24"/>
          <w:lang w:eastAsia="lt-LT"/>
        </w:rPr>
        <w:t xml:space="preserve">ne vėliau kaip prieš 5 </w:t>
      </w:r>
      <w:r w:rsidR="00FE1833" w:rsidRPr="005D0992">
        <w:rPr>
          <w:szCs w:val="24"/>
          <w:lang w:eastAsia="lt-LT"/>
        </w:rPr>
        <w:t xml:space="preserve">kalendorines </w:t>
      </w:r>
      <w:r w:rsidR="00F72810" w:rsidRPr="005D0992">
        <w:rPr>
          <w:szCs w:val="24"/>
          <w:lang w:eastAsia="lt-LT"/>
        </w:rPr>
        <w:t>dienas iki posėdžio</w:t>
      </w:r>
      <w:r w:rsidR="00FE1833" w:rsidRPr="005D0992">
        <w:rPr>
          <w:szCs w:val="24"/>
          <w:lang w:eastAsia="lt-LT"/>
        </w:rPr>
        <w:t xml:space="preserve">, </w:t>
      </w:r>
      <w:r w:rsidR="001A6C62" w:rsidRPr="005D0992">
        <w:rPr>
          <w:szCs w:val="24"/>
          <w:lang w:eastAsia="lt-LT"/>
        </w:rPr>
        <w:t>informuoja</w:t>
      </w:r>
      <w:r w:rsidR="00FE1833" w:rsidRPr="005D0992">
        <w:rPr>
          <w:szCs w:val="24"/>
          <w:lang w:eastAsia="lt-LT"/>
        </w:rPr>
        <w:t xml:space="preserve"> kitus Tarybos narius.</w:t>
      </w:r>
    </w:p>
    <w:p w14:paraId="27C04BB7" w14:textId="608E7B60" w:rsidR="00552CF7" w:rsidRPr="005D0992" w:rsidRDefault="003F3BF5" w:rsidP="00C902EC">
      <w:pPr>
        <w:pStyle w:val="Sraopastraipa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Svarstomus klausimus</w:t>
      </w:r>
      <w:r w:rsidR="00F72810" w:rsidRPr="005D0992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gali teikti Tarybos nariai, M</w:t>
      </w:r>
      <w:r w:rsidR="00F72810" w:rsidRPr="005D0992">
        <w:rPr>
          <w:szCs w:val="24"/>
          <w:lang w:eastAsia="lt-LT"/>
        </w:rPr>
        <w:t xml:space="preserve">uziejaus </w:t>
      </w:r>
      <w:r w:rsidR="001A6C62" w:rsidRPr="005D0992">
        <w:rPr>
          <w:szCs w:val="24"/>
          <w:lang w:eastAsia="lt-LT"/>
        </w:rPr>
        <w:t xml:space="preserve">vadovybė, darbuotojai, </w:t>
      </w:r>
      <w:r>
        <w:rPr>
          <w:szCs w:val="24"/>
          <w:lang w:eastAsia="lt-LT"/>
        </w:rPr>
        <w:t xml:space="preserve">Muziejaus </w:t>
      </w:r>
      <w:r w:rsidR="001A6C62" w:rsidRPr="005D0992">
        <w:rPr>
          <w:szCs w:val="24"/>
          <w:lang w:eastAsia="lt-LT"/>
        </w:rPr>
        <w:t xml:space="preserve">steigėjo atstovai, </w:t>
      </w:r>
      <w:r>
        <w:rPr>
          <w:szCs w:val="24"/>
          <w:lang w:eastAsia="lt-LT"/>
        </w:rPr>
        <w:t xml:space="preserve">Rokiškio rajono </w:t>
      </w:r>
      <w:r w:rsidR="001A6C62" w:rsidRPr="005D0992">
        <w:rPr>
          <w:szCs w:val="24"/>
          <w:lang w:eastAsia="lt-LT"/>
        </w:rPr>
        <w:t xml:space="preserve">savivaldybės kultūros politiką įgyvendinančio administracijos padalinio specialistai, žiniasklaida, </w:t>
      </w:r>
      <w:r w:rsidR="00EC4399" w:rsidRPr="005D0992">
        <w:rPr>
          <w:szCs w:val="24"/>
          <w:lang w:eastAsia="lt-LT"/>
        </w:rPr>
        <w:t>suinteresuotos organizacijos ir asmenys</w:t>
      </w:r>
      <w:r w:rsidR="00F72810" w:rsidRPr="005D0992">
        <w:rPr>
          <w:szCs w:val="24"/>
          <w:lang w:eastAsia="lt-LT"/>
        </w:rPr>
        <w:t>.</w:t>
      </w:r>
    </w:p>
    <w:p w14:paraId="16513BD3" w14:textId="555D6D61" w:rsidR="00552CF7" w:rsidRPr="005D0992" w:rsidRDefault="00F72810" w:rsidP="00061182">
      <w:pPr>
        <w:pStyle w:val="Sraopastraipa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 xml:space="preserve">Pagal poreikį į Tarybos </w:t>
      </w:r>
      <w:r w:rsidR="003F3BF5">
        <w:rPr>
          <w:szCs w:val="24"/>
          <w:lang w:eastAsia="lt-LT"/>
        </w:rPr>
        <w:t>posėdžius gali būti kviečiami M</w:t>
      </w:r>
      <w:r w:rsidRPr="005D0992">
        <w:rPr>
          <w:szCs w:val="24"/>
          <w:lang w:eastAsia="lt-LT"/>
        </w:rPr>
        <w:t>uziejaus skyrių atstovai, specialistai, konsultantai, restauratoriai ar kiti ekspertai.</w:t>
      </w:r>
      <w:r w:rsidR="009A2CFB" w:rsidRPr="005D0992">
        <w:rPr>
          <w:szCs w:val="24"/>
          <w:lang w:eastAsia="lt-LT"/>
        </w:rPr>
        <w:t xml:space="preserve"> Jų dalyvavimo galimybes tikslina </w:t>
      </w:r>
      <w:r w:rsidR="003F3BF5">
        <w:rPr>
          <w:szCs w:val="24"/>
          <w:lang w:eastAsia="lt-LT"/>
        </w:rPr>
        <w:t xml:space="preserve"> M</w:t>
      </w:r>
      <w:r w:rsidR="009A2CFB" w:rsidRPr="005D0992">
        <w:rPr>
          <w:szCs w:val="24"/>
          <w:lang w:eastAsia="lt-LT"/>
        </w:rPr>
        <w:t>uziejaus vadovybė</w:t>
      </w:r>
      <w:r w:rsidR="001013A0" w:rsidRPr="005D0992">
        <w:rPr>
          <w:szCs w:val="24"/>
          <w:lang w:eastAsia="lt-LT"/>
        </w:rPr>
        <w:t xml:space="preserve">, apie tai </w:t>
      </w:r>
      <w:r w:rsidR="009A2CFB" w:rsidRPr="005D0992">
        <w:rPr>
          <w:szCs w:val="24"/>
          <w:lang w:eastAsia="lt-LT"/>
        </w:rPr>
        <w:t>Tarybos pirmininkas</w:t>
      </w:r>
      <w:r w:rsidR="007A1AAB" w:rsidRPr="005D0992">
        <w:rPr>
          <w:szCs w:val="24"/>
          <w:lang w:eastAsia="lt-LT"/>
        </w:rPr>
        <w:t xml:space="preserve"> informuojamas ne vėliau kaip iki posėdžio darbotvarkės išsiuntimo Tarybos nariams</w:t>
      </w:r>
      <w:r w:rsidR="009A2CFB" w:rsidRPr="005D0992">
        <w:rPr>
          <w:szCs w:val="24"/>
          <w:lang w:eastAsia="lt-LT"/>
        </w:rPr>
        <w:t>.</w:t>
      </w:r>
    </w:p>
    <w:p w14:paraId="5DD24AD2" w14:textId="77777777" w:rsidR="00552CF7" w:rsidRPr="005D0992" w:rsidRDefault="00F72810" w:rsidP="00DB4AF2">
      <w:pPr>
        <w:pStyle w:val="Sraopastraipa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>Tarybos posėdis teisėtas, jei jame dalyvauja ne mažiau kaip du trečdaliai Tarybos narių.</w:t>
      </w:r>
    </w:p>
    <w:p w14:paraId="4BAA67F5" w14:textId="3FB8D48B" w:rsidR="00552CF7" w:rsidRPr="005D0992" w:rsidRDefault="000A7491" w:rsidP="00EE7A91">
      <w:pPr>
        <w:pStyle w:val="Sraopastraipa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jc w:val="both"/>
        <w:rPr>
          <w:szCs w:val="24"/>
          <w:lang w:eastAsia="lt-LT"/>
        </w:rPr>
      </w:pPr>
      <w:r w:rsidRPr="005D0992">
        <w:rPr>
          <w:szCs w:val="24"/>
          <w:shd w:val="clear" w:color="auto" w:fill="FFFFFF"/>
        </w:rPr>
        <w:t xml:space="preserve">Tarybos nutarimai priimami atviru balsavimu, jeigu už juos balsuoja daugiau kaip pusė posėdyje dalyvaujančių Tarybos narių. </w:t>
      </w:r>
      <w:r w:rsidR="00F72810" w:rsidRPr="005D0992">
        <w:rPr>
          <w:szCs w:val="24"/>
          <w:lang w:eastAsia="lt-LT"/>
        </w:rPr>
        <w:t>Jeigu balsai pasiskirsto po lygiai, lemia Tarybos pirmininko (jeigu jo nėra – Tarybos pirmininko pavaduotojo) balsas.</w:t>
      </w:r>
    </w:p>
    <w:p w14:paraId="15BB3B88" w14:textId="09F6AA80" w:rsidR="00552CF7" w:rsidRDefault="00CD29D0" w:rsidP="008C18E6">
      <w:pPr>
        <w:pStyle w:val="Sraopastraipa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Tarybos priimti</w:t>
      </w:r>
      <w:r w:rsidR="00F72810" w:rsidRPr="005D0992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nutarimai</w:t>
      </w:r>
      <w:r w:rsidR="00F72810" w:rsidRPr="005D0992">
        <w:rPr>
          <w:szCs w:val="24"/>
          <w:lang w:eastAsia="lt-LT"/>
        </w:rPr>
        <w:t xml:space="preserve"> visais posėdžiuose svarstytais klausimais įformina</w:t>
      </w:r>
      <w:r>
        <w:rPr>
          <w:szCs w:val="24"/>
          <w:lang w:eastAsia="lt-LT"/>
        </w:rPr>
        <w:t>mi</w:t>
      </w:r>
      <w:r w:rsidR="00F72810" w:rsidRPr="005D0992">
        <w:rPr>
          <w:szCs w:val="24"/>
          <w:lang w:eastAsia="lt-LT"/>
        </w:rPr>
        <w:t xml:space="preserve"> protokolu</w:t>
      </w:r>
      <w:r w:rsidR="004F4A11" w:rsidRPr="005D0992">
        <w:rPr>
          <w:szCs w:val="24"/>
          <w:lang w:eastAsia="lt-LT"/>
        </w:rPr>
        <w:t xml:space="preserve">. Protokole nurodomi balsavimų rezultatai kiekvienu svarstytu klausimu. Protokolą pasirašo pirmininkaujantis </w:t>
      </w:r>
      <w:r w:rsidR="00F93E7B" w:rsidRPr="005D0992">
        <w:rPr>
          <w:szCs w:val="24"/>
          <w:lang w:eastAsia="lt-LT"/>
        </w:rPr>
        <w:t xml:space="preserve">asmuo </w:t>
      </w:r>
      <w:r w:rsidR="004F4A11" w:rsidRPr="005D0992">
        <w:rPr>
          <w:szCs w:val="24"/>
          <w:lang w:eastAsia="lt-LT"/>
        </w:rPr>
        <w:t>ir sekretorius.</w:t>
      </w:r>
    </w:p>
    <w:p w14:paraId="79A52ACE" w14:textId="182EC0DC" w:rsidR="00552CF7" w:rsidRDefault="004F4A11" w:rsidP="003670B7">
      <w:pPr>
        <w:pStyle w:val="Sraopastraipa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 xml:space="preserve">Protokolo </w:t>
      </w:r>
      <w:r w:rsidR="00CD29D0">
        <w:rPr>
          <w:szCs w:val="24"/>
          <w:lang w:eastAsia="lt-LT"/>
        </w:rPr>
        <w:t>kopija</w:t>
      </w:r>
      <w:r w:rsidRPr="005D0992">
        <w:rPr>
          <w:szCs w:val="24"/>
          <w:lang w:eastAsia="lt-LT"/>
        </w:rPr>
        <w:t xml:space="preserve"> </w:t>
      </w:r>
      <w:r w:rsidR="00CD29D0">
        <w:rPr>
          <w:szCs w:val="24"/>
          <w:lang w:eastAsia="lt-LT"/>
        </w:rPr>
        <w:t>pateikiama</w:t>
      </w:r>
      <w:r w:rsidRPr="005D0992">
        <w:rPr>
          <w:szCs w:val="24"/>
          <w:lang w:eastAsia="lt-LT"/>
        </w:rPr>
        <w:t xml:space="preserve"> </w:t>
      </w:r>
      <w:r w:rsidR="007B4F27">
        <w:rPr>
          <w:szCs w:val="24"/>
          <w:lang w:eastAsia="lt-LT"/>
        </w:rPr>
        <w:t>M</w:t>
      </w:r>
      <w:r w:rsidRPr="005D0992">
        <w:rPr>
          <w:szCs w:val="24"/>
          <w:lang w:eastAsia="lt-LT"/>
        </w:rPr>
        <w:t>uziejaus direktoriui.</w:t>
      </w:r>
    </w:p>
    <w:p w14:paraId="672BF0E7" w14:textId="40C2C4E8" w:rsidR="007C1FE9" w:rsidRPr="00846A05" w:rsidRDefault="00846A05" w:rsidP="00846A05">
      <w:pPr>
        <w:pStyle w:val="Sraopastraipa"/>
        <w:numPr>
          <w:ilvl w:val="0"/>
          <w:numId w:val="4"/>
        </w:numPr>
        <w:tabs>
          <w:tab w:val="left" w:pos="993"/>
        </w:tabs>
        <w:jc w:val="both"/>
        <w:rPr>
          <w:szCs w:val="24"/>
          <w:lang w:eastAsia="lt-LT"/>
        </w:rPr>
      </w:pPr>
      <w:r w:rsidRPr="005D0992">
        <w:t xml:space="preserve">Tarybos </w:t>
      </w:r>
      <w:r>
        <w:t>nutarimai</w:t>
      </w:r>
      <w:r w:rsidRPr="005D0992">
        <w:t xml:space="preserve"> </w:t>
      </w:r>
      <w:r>
        <w:t>yra rekomenduojamojo pobūdžio. Jie įgyvendinami</w:t>
      </w:r>
      <w:r w:rsidRPr="005D0992">
        <w:t xml:space="preserve"> </w:t>
      </w:r>
      <w:r>
        <w:t>Muziejaus dir</w:t>
      </w:r>
      <w:r w:rsidR="00CD29D0">
        <w:t xml:space="preserve">ektoriaus įsakymais, </w:t>
      </w:r>
      <w:r>
        <w:t xml:space="preserve">Muziejaus direktoriaus raštais, </w:t>
      </w:r>
      <w:r w:rsidR="00552CF7" w:rsidRPr="00846A05">
        <w:rPr>
          <w:szCs w:val="24"/>
          <w:lang w:eastAsia="lt-LT"/>
        </w:rPr>
        <w:t xml:space="preserve">atsispindi įstaigos </w:t>
      </w:r>
      <w:r>
        <w:rPr>
          <w:szCs w:val="24"/>
          <w:lang w:eastAsia="lt-LT"/>
        </w:rPr>
        <w:t xml:space="preserve">Muziejaus </w:t>
      </w:r>
      <w:r w:rsidR="00552CF7" w:rsidRPr="00846A05">
        <w:rPr>
          <w:szCs w:val="24"/>
          <w:lang w:eastAsia="lt-LT"/>
        </w:rPr>
        <w:t>veiklos planuose</w:t>
      </w:r>
      <w:r>
        <w:rPr>
          <w:szCs w:val="24"/>
          <w:lang w:eastAsia="lt-LT"/>
        </w:rPr>
        <w:t xml:space="preserve"> ir</w:t>
      </w:r>
      <w:r w:rsidR="007C1FE9" w:rsidRPr="00846A05">
        <w:rPr>
          <w:szCs w:val="24"/>
          <w:lang w:eastAsia="lt-LT"/>
        </w:rPr>
        <w:t xml:space="preserve"> viešoje komunikacijoje.</w:t>
      </w:r>
    </w:p>
    <w:p w14:paraId="6E3D9535" w14:textId="13AB6DC4" w:rsidR="004F4A11" w:rsidRPr="005D0992" w:rsidRDefault="004F4A11" w:rsidP="00574381">
      <w:pPr>
        <w:pStyle w:val="Sraopastraipa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 xml:space="preserve">Tarybos dokumentai saugomi norminių </w:t>
      </w:r>
      <w:r w:rsidR="00CD29D0" w:rsidRPr="005D0992">
        <w:rPr>
          <w:szCs w:val="24"/>
          <w:lang w:eastAsia="lt-LT"/>
        </w:rPr>
        <w:t xml:space="preserve">teisės </w:t>
      </w:r>
      <w:r w:rsidRPr="005D0992">
        <w:rPr>
          <w:szCs w:val="24"/>
          <w:lang w:eastAsia="lt-LT"/>
        </w:rPr>
        <w:t>aktų nustatyta tvarka.</w:t>
      </w:r>
    </w:p>
    <w:p w14:paraId="20F56819" w14:textId="77777777" w:rsidR="007B4F27" w:rsidRDefault="007B4F27" w:rsidP="007B4F27">
      <w:pPr>
        <w:pStyle w:val="Sraopastraipa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Tarybos nutarimų viešinimą atlieka Tarybos pirmininkas ar kitas jo įgaliotas Tarybos narys.</w:t>
      </w:r>
    </w:p>
    <w:p w14:paraId="71B2ED4B" w14:textId="097AE3BD" w:rsidR="00932775" w:rsidRPr="005D0992" w:rsidRDefault="00932775" w:rsidP="007B4F27">
      <w:pPr>
        <w:pStyle w:val="Sraopastraipa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Posėdžiui reikalingomis kanceliarinėmis priemonėmis Tarybos narius aprūpina Muziejus.</w:t>
      </w:r>
    </w:p>
    <w:p w14:paraId="549A4FCF" w14:textId="77777777" w:rsidR="007C1FE9" w:rsidRPr="005D0992" w:rsidRDefault="007C1FE9" w:rsidP="007C1FE9">
      <w:pPr>
        <w:tabs>
          <w:tab w:val="left" w:pos="993"/>
          <w:tab w:val="left" w:pos="1276"/>
          <w:tab w:val="left" w:pos="1701"/>
        </w:tabs>
        <w:jc w:val="both"/>
        <w:rPr>
          <w:szCs w:val="24"/>
          <w:lang w:eastAsia="lt-LT"/>
        </w:rPr>
      </w:pPr>
    </w:p>
    <w:p w14:paraId="57E2C9B8" w14:textId="77777777" w:rsidR="007C1FE9" w:rsidRPr="005D0992" w:rsidRDefault="007C1FE9" w:rsidP="007C1FE9">
      <w:pPr>
        <w:pStyle w:val="Sraopastraipa"/>
        <w:jc w:val="center"/>
        <w:outlineLvl w:val="5"/>
        <w:rPr>
          <w:b/>
          <w:bCs/>
          <w:szCs w:val="24"/>
          <w:lang w:eastAsia="lt-LT"/>
        </w:rPr>
      </w:pPr>
      <w:r w:rsidRPr="005D0992">
        <w:rPr>
          <w:b/>
          <w:bCs/>
          <w:szCs w:val="24"/>
          <w:lang w:eastAsia="lt-LT"/>
        </w:rPr>
        <w:lastRenderedPageBreak/>
        <w:t>V SKYRIUS</w:t>
      </w:r>
    </w:p>
    <w:p w14:paraId="32618E28" w14:textId="54361BC0" w:rsidR="007C1FE9" w:rsidRPr="005D0992" w:rsidRDefault="00FB6EFE" w:rsidP="007C1FE9">
      <w:pPr>
        <w:pStyle w:val="Sraopastraipa"/>
        <w:jc w:val="center"/>
        <w:outlineLvl w:val="5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14:paraId="5968B60B" w14:textId="77777777" w:rsidR="007C1FE9" w:rsidRPr="005D0992" w:rsidRDefault="007C1FE9" w:rsidP="007C1FE9">
      <w:pPr>
        <w:tabs>
          <w:tab w:val="left" w:pos="993"/>
          <w:tab w:val="left" w:pos="1276"/>
          <w:tab w:val="left" w:pos="1701"/>
        </w:tabs>
        <w:jc w:val="both"/>
        <w:rPr>
          <w:szCs w:val="24"/>
          <w:lang w:eastAsia="lt-LT"/>
        </w:rPr>
      </w:pPr>
    </w:p>
    <w:p w14:paraId="4C912239" w14:textId="74C688CB" w:rsidR="007C1FE9" w:rsidRPr="005D0992" w:rsidRDefault="007F3966" w:rsidP="0032528D">
      <w:pPr>
        <w:pStyle w:val="Sraopastraipa"/>
        <w:numPr>
          <w:ilvl w:val="0"/>
          <w:numId w:val="4"/>
        </w:numPr>
        <w:tabs>
          <w:tab w:val="left" w:pos="1134"/>
          <w:tab w:val="left" w:pos="1418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>Muziejaus direktorius</w:t>
      </w:r>
      <w:r w:rsidR="000E2EB6">
        <w:rPr>
          <w:szCs w:val="24"/>
          <w:lang w:eastAsia="lt-LT"/>
        </w:rPr>
        <w:t xml:space="preserve"> </w:t>
      </w:r>
      <w:r w:rsidRPr="005D0992">
        <w:rPr>
          <w:szCs w:val="24"/>
          <w:lang w:eastAsia="lt-LT"/>
        </w:rPr>
        <w:t xml:space="preserve">siūlo </w:t>
      </w:r>
      <w:r w:rsidR="000466BF">
        <w:rPr>
          <w:szCs w:val="24"/>
          <w:lang w:eastAsia="lt-LT"/>
        </w:rPr>
        <w:t xml:space="preserve">Rokiškio rajono </w:t>
      </w:r>
      <w:r w:rsidRPr="005D0992">
        <w:rPr>
          <w:szCs w:val="24"/>
          <w:lang w:eastAsia="lt-LT"/>
        </w:rPr>
        <w:t>savivaldybės tarybai sustabdyti Tarybos nario įgaliojimus ir pakeisti jį kitu nariu:</w:t>
      </w:r>
    </w:p>
    <w:p w14:paraId="6FF8F24D" w14:textId="11B20069" w:rsidR="000E2EB6" w:rsidRPr="000E2EB6" w:rsidRDefault="007C1FE9" w:rsidP="000E2EB6">
      <w:pPr>
        <w:pStyle w:val="Sraopastraipa"/>
        <w:tabs>
          <w:tab w:val="left" w:pos="1134"/>
          <w:tab w:val="left" w:pos="1418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>2</w:t>
      </w:r>
      <w:r w:rsidR="00932775">
        <w:rPr>
          <w:szCs w:val="24"/>
          <w:lang w:eastAsia="lt-LT"/>
        </w:rPr>
        <w:t>6</w:t>
      </w:r>
      <w:r w:rsidRPr="005D0992">
        <w:rPr>
          <w:szCs w:val="24"/>
          <w:lang w:eastAsia="lt-LT"/>
        </w:rPr>
        <w:t xml:space="preserve">.1. </w:t>
      </w:r>
      <w:r w:rsidR="00B246FE" w:rsidRPr="005D0992">
        <w:rPr>
          <w:szCs w:val="24"/>
          <w:lang w:eastAsia="lt-LT"/>
        </w:rPr>
        <w:t xml:space="preserve">jei Tarybos narys </w:t>
      </w:r>
      <w:r w:rsidRPr="005D0992">
        <w:rPr>
          <w:szCs w:val="24"/>
          <w:lang w:eastAsia="lt-LT"/>
        </w:rPr>
        <w:t>nustoja eiti pareigas, dėl kurių jis buvo paskirtas į Tarybos sudėtį;</w:t>
      </w:r>
    </w:p>
    <w:p w14:paraId="4CE6E26F" w14:textId="77777777" w:rsidR="000E2EB6" w:rsidRDefault="00932775" w:rsidP="007C1FE9">
      <w:pPr>
        <w:pStyle w:val="Sraopastraipa"/>
        <w:tabs>
          <w:tab w:val="left" w:pos="1134"/>
          <w:tab w:val="left" w:pos="141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26</w:t>
      </w:r>
      <w:r w:rsidR="007C1FE9" w:rsidRPr="005D0992">
        <w:rPr>
          <w:szCs w:val="24"/>
          <w:lang w:eastAsia="lt-LT"/>
        </w:rPr>
        <w:t xml:space="preserve">.2. </w:t>
      </w:r>
      <w:r w:rsidR="000E2EB6">
        <w:rPr>
          <w:szCs w:val="24"/>
          <w:lang w:eastAsia="lt-LT"/>
        </w:rPr>
        <w:t>kai gauna Tarybos pirmininko siūlymą su daugumos Tarybos narių pritarimu sustabdyti Tarybos nario įgaliojimus dėl šių priežasčių:</w:t>
      </w:r>
    </w:p>
    <w:p w14:paraId="7C0BFCF7" w14:textId="7ADD3991" w:rsidR="007C1FE9" w:rsidRPr="005D0992" w:rsidRDefault="000E2EB6" w:rsidP="007C1FE9">
      <w:pPr>
        <w:pStyle w:val="Sraopastraipa"/>
        <w:tabs>
          <w:tab w:val="left" w:pos="1134"/>
          <w:tab w:val="left" w:pos="141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26.2.1. </w:t>
      </w:r>
      <w:r w:rsidR="007C1FE9" w:rsidRPr="005D0992">
        <w:rPr>
          <w:szCs w:val="24"/>
          <w:lang w:eastAsia="lt-LT"/>
        </w:rPr>
        <w:t>nedalyvauja Tarybos posėdžiuose du kartus iš eilės ir nepateiki</w:t>
      </w:r>
      <w:r w:rsidR="000466BF">
        <w:rPr>
          <w:szCs w:val="24"/>
          <w:lang w:eastAsia="lt-LT"/>
        </w:rPr>
        <w:t>a individualios išvados posėdžių</w:t>
      </w:r>
      <w:r w:rsidR="007C1FE9" w:rsidRPr="005D0992">
        <w:rPr>
          <w:szCs w:val="24"/>
          <w:lang w:eastAsia="lt-LT"/>
        </w:rPr>
        <w:t xml:space="preserve"> darbotvarkės klausimais;</w:t>
      </w:r>
    </w:p>
    <w:p w14:paraId="6583B21B" w14:textId="77777777" w:rsidR="000E2EB6" w:rsidRDefault="00932775" w:rsidP="007C1FE9">
      <w:pPr>
        <w:pStyle w:val="Sraopastraipa"/>
        <w:tabs>
          <w:tab w:val="left" w:pos="1134"/>
          <w:tab w:val="left" w:pos="141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26</w:t>
      </w:r>
      <w:r w:rsidR="000E2EB6">
        <w:rPr>
          <w:szCs w:val="24"/>
          <w:lang w:eastAsia="lt-LT"/>
        </w:rPr>
        <w:t xml:space="preserve">.2.2. </w:t>
      </w:r>
      <w:r w:rsidR="000466BF">
        <w:rPr>
          <w:szCs w:val="24"/>
          <w:lang w:eastAsia="lt-LT"/>
        </w:rPr>
        <w:t xml:space="preserve">Tarybos posėdžiuose </w:t>
      </w:r>
      <w:r w:rsidR="007C1FE9" w:rsidRPr="005D0992">
        <w:rPr>
          <w:szCs w:val="24"/>
          <w:lang w:eastAsia="lt-LT"/>
        </w:rPr>
        <w:t>elgiasi neetiškai,</w:t>
      </w:r>
      <w:r w:rsidR="00FB6EFE">
        <w:rPr>
          <w:szCs w:val="24"/>
          <w:lang w:eastAsia="lt-LT"/>
        </w:rPr>
        <w:t xml:space="preserve"> kryptingai </w:t>
      </w:r>
      <w:r w:rsidR="007C1FE9" w:rsidRPr="005D0992">
        <w:rPr>
          <w:szCs w:val="24"/>
          <w:lang w:eastAsia="lt-LT"/>
        </w:rPr>
        <w:t>trukdo posėdžio eigą</w:t>
      </w:r>
      <w:r w:rsidR="000E2EB6">
        <w:rPr>
          <w:szCs w:val="24"/>
          <w:lang w:eastAsia="lt-LT"/>
        </w:rPr>
        <w:t>;</w:t>
      </w:r>
    </w:p>
    <w:p w14:paraId="7CFEACF0" w14:textId="77777777" w:rsidR="000E2EB6" w:rsidRDefault="000E2EB6" w:rsidP="007C1FE9">
      <w:pPr>
        <w:pStyle w:val="Sraopastraipa"/>
        <w:tabs>
          <w:tab w:val="left" w:pos="1134"/>
          <w:tab w:val="left" w:pos="141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26.2.3.</w:t>
      </w:r>
      <w:r w:rsidR="000466BF">
        <w:rPr>
          <w:szCs w:val="24"/>
          <w:lang w:eastAsia="lt-LT"/>
        </w:rPr>
        <w:t xml:space="preserve"> </w:t>
      </w:r>
      <w:r w:rsidR="000466BF" w:rsidRPr="005D0992">
        <w:rPr>
          <w:szCs w:val="24"/>
          <w:lang w:eastAsia="lt-LT"/>
        </w:rPr>
        <w:t>pakartotiniu viešu elgesiu, pasisakymais kenkia muziejaus įvaizdžiui</w:t>
      </w:r>
      <w:r>
        <w:rPr>
          <w:szCs w:val="24"/>
          <w:lang w:eastAsia="lt-LT"/>
        </w:rPr>
        <w:t>;</w:t>
      </w:r>
    </w:p>
    <w:p w14:paraId="72F49866" w14:textId="43E36270" w:rsidR="007C1FE9" w:rsidRPr="005D0992" w:rsidRDefault="000E2EB6" w:rsidP="007C1FE9">
      <w:pPr>
        <w:pStyle w:val="Sraopastraipa"/>
        <w:tabs>
          <w:tab w:val="left" w:pos="1134"/>
          <w:tab w:val="left" w:pos="141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26.2.4.</w:t>
      </w:r>
      <w:r w:rsidR="000466BF">
        <w:rPr>
          <w:szCs w:val="24"/>
          <w:lang w:eastAsia="lt-LT"/>
        </w:rPr>
        <w:t xml:space="preserve"> </w:t>
      </w:r>
      <w:r w:rsidR="000466BF" w:rsidRPr="005D0992">
        <w:rPr>
          <w:szCs w:val="24"/>
          <w:lang w:eastAsia="lt-LT"/>
        </w:rPr>
        <w:t>savo asmenine ar profesine veikla pablogina muziejaus nuolatinės veiklos sąlygas</w:t>
      </w:r>
      <w:r>
        <w:rPr>
          <w:szCs w:val="24"/>
          <w:lang w:eastAsia="lt-LT"/>
        </w:rPr>
        <w:t>.</w:t>
      </w:r>
      <w:r w:rsidR="000466BF">
        <w:rPr>
          <w:szCs w:val="24"/>
          <w:lang w:eastAsia="lt-LT"/>
        </w:rPr>
        <w:t xml:space="preserve"> </w:t>
      </w:r>
    </w:p>
    <w:p w14:paraId="05C4686F" w14:textId="32E9B7E7" w:rsidR="00F94A30" w:rsidRDefault="00F94A30" w:rsidP="007C1FE9">
      <w:pPr>
        <w:pStyle w:val="Sraopastraipa"/>
        <w:numPr>
          <w:ilvl w:val="0"/>
          <w:numId w:val="4"/>
        </w:numPr>
        <w:tabs>
          <w:tab w:val="left" w:pos="1134"/>
          <w:tab w:val="left" w:pos="141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Reglamento pakeitimus</w:t>
      </w:r>
      <w:r w:rsidR="000466BF">
        <w:rPr>
          <w:szCs w:val="24"/>
          <w:lang w:eastAsia="lt-LT"/>
        </w:rPr>
        <w:t>,</w:t>
      </w:r>
      <w:r w:rsidR="000466BF" w:rsidRPr="000466BF">
        <w:rPr>
          <w:szCs w:val="24"/>
          <w:lang w:eastAsia="lt-LT"/>
        </w:rPr>
        <w:t xml:space="preserve"> </w:t>
      </w:r>
      <w:r w:rsidR="000466BF">
        <w:rPr>
          <w:szCs w:val="24"/>
          <w:lang w:eastAsia="lt-LT"/>
        </w:rPr>
        <w:t>suderinęs su Taryba siūlo Muziejaus direktorius</w:t>
      </w:r>
      <w:r>
        <w:rPr>
          <w:szCs w:val="24"/>
          <w:lang w:eastAsia="lt-LT"/>
        </w:rPr>
        <w:t>.</w:t>
      </w:r>
    </w:p>
    <w:p w14:paraId="38906F79" w14:textId="5972D507" w:rsidR="007C1FE9" w:rsidRPr="005D0992" w:rsidRDefault="007C1FE9" w:rsidP="007C1FE9">
      <w:pPr>
        <w:pStyle w:val="Sraopastraipa"/>
        <w:numPr>
          <w:ilvl w:val="0"/>
          <w:numId w:val="4"/>
        </w:numPr>
        <w:tabs>
          <w:tab w:val="left" w:pos="1134"/>
          <w:tab w:val="left" w:pos="1418"/>
        </w:tabs>
        <w:jc w:val="both"/>
        <w:rPr>
          <w:szCs w:val="24"/>
          <w:lang w:eastAsia="lt-LT"/>
        </w:rPr>
      </w:pPr>
      <w:r w:rsidRPr="005D0992">
        <w:rPr>
          <w:szCs w:val="24"/>
          <w:lang w:eastAsia="lt-LT"/>
        </w:rPr>
        <w:t>Tarybos veikla nutraukiama, jei panaikinamas</w:t>
      </w:r>
      <w:r w:rsidR="00F94A30">
        <w:rPr>
          <w:szCs w:val="24"/>
          <w:lang w:eastAsia="lt-LT"/>
        </w:rPr>
        <w:t xml:space="preserve"> M</w:t>
      </w:r>
      <w:r w:rsidRPr="005D0992">
        <w:rPr>
          <w:szCs w:val="24"/>
          <w:lang w:eastAsia="lt-LT"/>
        </w:rPr>
        <w:t>uziejaus nuostatų punktas, numatantis kolegialaus pat</w:t>
      </w:r>
      <w:r w:rsidR="00F94A30">
        <w:rPr>
          <w:szCs w:val="24"/>
          <w:lang w:eastAsia="lt-LT"/>
        </w:rPr>
        <w:t>ariamojo organo sudarymo prievolę</w:t>
      </w:r>
      <w:r w:rsidRPr="005D0992">
        <w:rPr>
          <w:szCs w:val="24"/>
          <w:lang w:eastAsia="lt-LT"/>
        </w:rPr>
        <w:t xml:space="preserve">. </w:t>
      </w:r>
    </w:p>
    <w:p w14:paraId="30C2B46C" w14:textId="77777777" w:rsidR="007C1FE9" w:rsidRPr="005D0992" w:rsidRDefault="007C1FE9" w:rsidP="00111DFD">
      <w:pPr>
        <w:rPr>
          <w:sz w:val="20"/>
          <w:lang w:eastAsia="lt-LT"/>
        </w:rPr>
      </w:pPr>
    </w:p>
    <w:p w14:paraId="134F2E71" w14:textId="35B87FA2" w:rsidR="00552CF7" w:rsidRPr="005D0992" w:rsidRDefault="00111DFD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_________________________</w:t>
      </w:r>
    </w:p>
    <w:sectPr w:rsidR="00552CF7" w:rsidRPr="005D0992">
      <w:headerReference w:type="first" r:id="rId9"/>
      <w:footerReference w:type="first" r:id="rId10"/>
      <w:pgSz w:w="11901" w:h="16834"/>
      <w:pgMar w:top="1134" w:right="567" w:bottom="1134" w:left="1701" w:header="567" w:footer="284" w:gutter="0"/>
      <w:pgNumType w:start="2"/>
      <w:cols w:space="1296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9FE82" w14:textId="77777777" w:rsidR="000973AD" w:rsidRDefault="000973AD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2A3C38B1" w14:textId="77777777" w:rsidR="000973AD" w:rsidRDefault="000973AD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EC859" w14:textId="77777777" w:rsidR="00FC518E" w:rsidRDefault="00FC518E">
    <w:pPr>
      <w:tabs>
        <w:tab w:val="center" w:pos="4819"/>
        <w:tab w:val="right" w:pos="9638"/>
      </w:tabs>
      <w:jc w:val="center"/>
      <w:rPr>
        <w:sz w:val="20"/>
        <w:lang w:eastAsia="lt-LT"/>
      </w:rPr>
    </w:pPr>
  </w:p>
  <w:p w14:paraId="380EC85A" w14:textId="77777777" w:rsidR="00FC518E" w:rsidRDefault="00FC518E"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C3543" w14:textId="77777777" w:rsidR="000973AD" w:rsidRDefault="000973AD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262A6097" w14:textId="77777777" w:rsidR="000973AD" w:rsidRDefault="000973AD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EC858" w14:textId="77777777" w:rsidR="00FC518E" w:rsidRDefault="00FC518E">
    <w:pPr>
      <w:tabs>
        <w:tab w:val="center" w:pos="4819"/>
        <w:tab w:val="right" w:pos="9638"/>
      </w:tabs>
      <w:rPr>
        <w:sz w:val="20"/>
        <w:lang w:eastAsia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CBF"/>
    <w:multiLevelType w:val="multilevel"/>
    <w:tmpl w:val="FE3C09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E04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7F53B51"/>
    <w:multiLevelType w:val="hybridMultilevel"/>
    <w:tmpl w:val="9DDC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C52AD"/>
    <w:multiLevelType w:val="hybridMultilevel"/>
    <w:tmpl w:val="3E383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51665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E795E"/>
    <w:multiLevelType w:val="hybridMultilevel"/>
    <w:tmpl w:val="9E16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09"/>
    <w:rsid w:val="000466BF"/>
    <w:rsid w:val="000973AD"/>
    <w:rsid w:val="000A7491"/>
    <w:rsid w:val="000E2EB6"/>
    <w:rsid w:val="001013A0"/>
    <w:rsid w:val="0010354C"/>
    <w:rsid w:val="00111DFD"/>
    <w:rsid w:val="001A6C62"/>
    <w:rsid w:val="001B0A2C"/>
    <w:rsid w:val="00206367"/>
    <w:rsid w:val="00226FF5"/>
    <w:rsid w:val="0024547C"/>
    <w:rsid w:val="00250E91"/>
    <w:rsid w:val="002A3DCF"/>
    <w:rsid w:val="002B7C4E"/>
    <w:rsid w:val="002F6CA7"/>
    <w:rsid w:val="0032528D"/>
    <w:rsid w:val="0033288F"/>
    <w:rsid w:val="003526DA"/>
    <w:rsid w:val="003F3BF5"/>
    <w:rsid w:val="00411236"/>
    <w:rsid w:val="0043782A"/>
    <w:rsid w:val="004C46F6"/>
    <w:rsid w:val="004F0F34"/>
    <w:rsid w:val="004F4A11"/>
    <w:rsid w:val="005277B0"/>
    <w:rsid w:val="005317EC"/>
    <w:rsid w:val="00535F14"/>
    <w:rsid w:val="00552CF7"/>
    <w:rsid w:val="00554E95"/>
    <w:rsid w:val="00585842"/>
    <w:rsid w:val="005B512B"/>
    <w:rsid w:val="005D0992"/>
    <w:rsid w:val="005F0ECE"/>
    <w:rsid w:val="00600B7A"/>
    <w:rsid w:val="00617E7A"/>
    <w:rsid w:val="006207E5"/>
    <w:rsid w:val="0063230B"/>
    <w:rsid w:val="006E2EF5"/>
    <w:rsid w:val="006F1BA7"/>
    <w:rsid w:val="0072007C"/>
    <w:rsid w:val="00760C35"/>
    <w:rsid w:val="00781B59"/>
    <w:rsid w:val="007A1AAB"/>
    <w:rsid w:val="007B47D9"/>
    <w:rsid w:val="007B4F27"/>
    <w:rsid w:val="007C1FE9"/>
    <w:rsid w:val="007E1936"/>
    <w:rsid w:val="007F3966"/>
    <w:rsid w:val="00831FD9"/>
    <w:rsid w:val="00846A05"/>
    <w:rsid w:val="00883EC7"/>
    <w:rsid w:val="00886F43"/>
    <w:rsid w:val="008A4773"/>
    <w:rsid w:val="008B14E0"/>
    <w:rsid w:val="008C3A63"/>
    <w:rsid w:val="008E21D2"/>
    <w:rsid w:val="008F0612"/>
    <w:rsid w:val="00926987"/>
    <w:rsid w:val="00932775"/>
    <w:rsid w:val="0093723C"/>
    <w:rsid w:val="00974C41"/>
    <w:rsid w:val="009A2CFB"/>
    <w:rsid w:val="009F244B"/>
    <w:rsid w:val="009F56B1"/>
    <w:rsid w:val="00A14849"/>
    <w:rsid w:val="00B246FE"/>
    <w:rsid w:val="00C849FA"/>
    <w:rsid w:val="00CD29D0"/>
    <w:rsid w:val="00CF0667"/>
    <w:rsid w:val="00CF51AE"/>
    <w:rsid w:val="00D24E93"/>
    <w:rsid w:val="00DC3F09"/>
    <w:rsid w:val="00E77548"/>
    <w:rsid w:val="00E90812"/>
    <w:rsid w:val="00EC4399"/>
    <w:rsid w:val="00F40547"/>
    <w:rsid w:val="00F72810"/>
    <w:rsid w:val="00F93E7B"/>
    <w:rsid w:val="00F94A30"/>
    <w:rsid w:val="00FB6EFE"/>
    <w:rsid w:val="00FC518E"/>
    <w:rsid w:val="00F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C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F0667"/>
    <w:rPr>
      <w:color w:val="808080"/>
    </w:rPr>
  </w:style>
  <w:style w:type="paragraph" w:styleId="Debesliotekstas">
    <w:name w:val="Balloon Text"/>
    <w:basedOn w:val="prastasis"/>
    <w:link w:val="DebesliotekstasDiagrama"/>
    <w:semiHidden/>
    <w:unhideWhenUsed/>
    <w:rsid w:val="00617E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17E7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32528D"/>
    <w:pPr>
      <w:ind w:left="720"/>
      <w:contextualSpacing/>
    </w:pPr>
  </w:style>
  <w:style w:type="table" w:styleId="Lentelstinklelis">
    <w:name w:val="Table Grid"/>
    <w:basedOn w:val="prastojilentel"/>
    <w:rsid w:val="00325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F0667"/>
    <w:rPr>
      <w:color w:val="808080"/>
    </w:rPr>
  </w:style>
  <w:style w:type="paragraph" w:styleId="Debesliotekstas">
    <w:name w:val="Balloon Text"/>
    <w:basedOn w:val="prastasis"/>
    <w:link w:val="DebesliotekstasDiagrama"/>
    <w:semiHidden/>
    <w:unhideWhenUsed/>
    <w:rsid w:val="00617E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17E7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32528D"/>
    <w:pPr>
      <w:ind w:left="720"/>
      <w:contextualSpacing/>
    </w:pPr>
  </w:style>
  <w:style w:type="table" w:styleId="Lentelstinklelis">
    <w:name w:val="Table Grid"/>
    <w:basedOn w:val="prastojilentel"/>
    <w:rsid w:val="00325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1CBA7-AF1A-4475-878C-088CC9F9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i.balnyte</dc:creator>
  <cp:lastModifiedBy>Giedrė Kunigelienė</cp:lastModifiedBy>
  <cp:revision>2</cp:revision>
  <cp:lastPrinted>2020-11-25T13:56:00Z</cp:lastPrinted>
  <dcterms:created xsi:type="dcterms:W3CDTF">2020-12-14T12:40:00Z</dcterms:created>
  <dcterms:modified xsi:type="dcterms:W3CDTF">2020-12-14T12:40:00Z</dcterms:modified>
</cp:coreProperties>
</file>